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7C" w:rsidRPr="0067337C" w:rsidRDefault="0067337C" w:rsidP="0067337C">
      <w:r w:rsidRPr="0067337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7337C" w:rsidRPr="0067337C" w:rsidTr="0067337C">
        <w:trPr>
          <w:tblCellSpacing w:w="0" w:type="dxa"/>
        </w:trPr>
        <w:tc>
          <w:tcPr>
            <w:tcW w:w="2130" w:type="dxa"/>
            <w:hideMark/>
          </w:tcPr>
          <w:p w:rsidR="0067337C" w:rsidRPr="0067337C" w:rsidRDefault="0067337C" w:rsidP="0067337C">
            <w:r w:rsidRPr="0067337C">
              <w:rPr>
                <w:b/>
                <w:bCs/>
              </w:rPr>
              <w:t>Ruling Number:</w:t>
            </w:r>
          </w:p>
        </w:tc>
        <w:tc>
          <w:tcPr>
            <w:tcW w:w="7980" w:type="dxa"/>
            <w:hideMark/>
          </w:tcPr>
          <w:p w:rsidR="0067337C" w:rsidRPr="0067337C" w:rsidRDefault="0067337C" w:rsidP="0067337C">
            <w:bookmarkStart w:id="0" w:name="_GoBack"/>
            <w:r w:rsidRPr="0067337C">
              <w:rPr>
                <w:b/>
                <w:bCs/>
              </w:rPr>
              <w:t>P-2004-057</w:t>
            </w:r>
            <w:bookmarkEnd w:id="0"/>
          </w:p>
        </w:tc>
      </w:tr>
    </w:tbl>
    <w:p w:rsidR="0067337C" w:rsidRPr="0067337C" w:rsidRDefault="0067337C" w:rsidP="0067337C">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7337C" w:rsidRPr="0067337C" w:rsidTr="0067337C">
        <w:trPr>
          <w:tblCellSpacing w:w="0" w:type="dxa"/>
        </w:trPr>
        <w:tc>
          <w:tcPr>
            <w:tcW w:w="2130" w:type="dxa"/>
            <w:hideMark/>
          </w:tcPr>
          <w:p w:rsidR="00000000" w:rsidRPr="0067337C" w:rsidRDefault="0067337C" w:rsidP="0067337C">
            <w:r w:rsidRPr="0067337C">
              <w:rPr>
                <w:b/>
                <w:bCs/>
              </w:rPr>
              <w:t>Tax Type:</w:t>
            </w:r>
          </w:p>
        </w:tc>
        <w:tc>
          <w:tcPr>
            <w:tcW w:w="8190" w:type="dxa"/>
            <w:hideMark/>
          </w:tcPr>
          <w:p w:rsidR="0067337C" w:rsidRPr="0067337C" w:rsidRDefault="0067337C" w:rsidP="0067337C">
            <w:r w:rsidRPr="0067337C">
              <w:rPr>
                <w:b/>
                <w:bCs/>
              </w:rPr>
              <w:t>Kansas Compensating Tax; Kansas Retailers' Sales Tax</w:t>
            </w:r>
          </w:p>
        </w:tc>
      </w:tr>
      <w:tr w:rsidR="0067337C" w:rsidRPr="0067337C" w:rsidTr="0067337C">
        <w:trPr>
          <w:tblCellSpacing w:w="0" w:type="dxa"/>
        </w:trPr>
        <w:tc>
          <w:tcPr>
            <w:tcW w:w="2130" w:type="dxa"/>
            <w:hideMark/>
          </w:tcPr>
          <w:p w:rsidR="0067337C" w:rsidRPr="0067337C" w:rsidRDefault="0067337C" w:rsidP="0067337C">
            <w:r w:rsidRPr="0067337C">
              <w:rPr>
                <w:b/>
                <w:bCs/>
              </w:rPr>
              <w:t>Brief Description:</w:t>
            </w:r>
          </w:p>
        </w:tc>
        <w:tc>
          <w:tcPr>
            <w:tcW w:w="8190" w:type="dxa"/>
            <w:hideMark/>
          </w:tcPr>
          <w:p w:rsidR="0067337C" w:rsidRPr="0067337C" w:rsidRDefault="0067337C" w:rsidP="0067337C">
            <w:r w:rsidRPr="0067337C">
              <w:rPr>
                <w:b/>
                <w:bCs/>
              </w:rPr>
              <w:t>Groups exempt from tax.</w:t>
            </w:r>
          </w:p>
        </w:tc>
      </w:tr>
      <w:tr w:rsidR="0067337C" w:rsidRPr="0067337C" w:rsidTr="0067337C">
        <w:trPr>
          <w:tblCellSpacing w:w="0" w:type="dxa"/>
        </w:trPr>
        <w:tc>
          <w:tcPr>
            <w:tcW w:w="2130" w:type="dxa"/>
            <w:hideMark/>
          </w:tcPr>
          <w:p w:rsidR="0067337C" w:rsidRPr="0067337C" w:rsidRDefault="0067337C" w:rsidP="0067337C">
            <w:r w:rsidRPr="0067337C">
              <w:rPr>
                <w:b/>
                <w:bCs/>
              </w:rPr>
              <w:t>Keywords:</w:t>
            </w:r>
          </w:p>
        </w:tc>
        <w:tc>
          <w:tcPr>
            <w:tcW w:w="8190" w:type="dxa"/>
            <w:hideMark/>
          </w:tcPr>
          <w:p w:rsidR="0067337C" w:rsidRPr="0067337C" w:rsidRDefault="0067337C" w:rsidP="0067337C"/>
        </w:tc>
      </w:tr>
      <w:tr w:rsidR="0067337C" w:rsidRPr="0067337C" w:rsidTr="0067337C">
        <w:trPr>
          <w:tblCellSpacing w:w="0" w:type="dxa"/>
        </w:trPr>
        <w:tc>
          <w:tcPr>
            <w:tcW w:w="2130" w:type="dxa"/>
            <w:hideMark/>
          </w:tcPr>
          <w:p w:rsidR="0067337C" w:rsidRPr="0067337C" w:rsidRDefault="0067337C" w:rsidP="0067337C">
            <w:r w:rsidRPr="0067337C">
              <w:rPr>
                <w:b/>
                <w:bCs/>
              </w:rPr>
              <w:t>Approval Date:</w:t>
            </w:r>
          </w:p>
        </w:tc>
        <w:tc>
          <w:tcPr>
            <w:tcW w:w="8190" w:type="dxa"/>
            <w:hideMark/>
          </w:tcPr>
          <w:p w:rsidR="0067337C" w:rsidRPr="0067337C" w:rsidRDefault="0067337C" w:rsidP="0067337C">
            <w:r w:rsidRPr="0067337C">
              <w:rPr>
                <w:b/>
                <w:bCs/>
              </w:rPr>
              <w:t>12/14/2004</w:t>
            </w:r>
          </w:p>
        </w:tc>
      </w:tr>
    </w:tbl>
    <w:p w:rsidR="00000000" w:rsidRPr="0067337C" w:rsidRDefault="0067337C" w:rsidP="0067337C">
      <w:r w:rsidRPr="0067337C">
        <w:pict>
          <v:rect id="_x0000_i1171" style="width:468pt;height:5.25pt" o:hrstd="t" o:hrnoshade="t" o:hr="t" fillcolor="navy" stroked="f"/>
        </w:pict>
      </w:r>
    </w:p>
    <w:p w:rsidR="0067337C" w:rsidRPr="0067337C" w:rsidRDefault="0067337C" w:rsidP="0067337C">
      <w:r w:rsidRPr="0067337C">
        <w:br/>
      </w:r>
      <w:r w:rsidRPr="0067337C">
        <w:rPr>
          <w:b/>
          <w:bCs/>
        </w:rPr>
        <w:t>Body:</w:t>
      </w:r>
    </w:p>
    <w:p w:rsidR="0067337C" w:rsidRPr="0067337C" w:rsidRDefault="0067337C" w:rsidP="0067337C">
      <w:r w:rsidRPr="0067337C">
        <w:t>Office of Policy &amp; Research</w:t>
      </w:r>
      <w:r w:rsidRPr="0067337C">
        <w:br/>
      </w:r>
      <w:r w:rsidRPr="0067337C">
        <w:br/>
      </w:r>
      <w:r w:rsidRPr="0067337C">
        <w:br/>
        <w:t>December 14, 2004</w:t>
      </w:r>
    </w:p>
    <w:p w:rsidR="00736C7F" w:rsidRPr="0067337C" w:rsidRDefault="0067337C" w:rsidP="0067337C">
      <w:r w:rsidRPr="0067337C">
        <w:br/>
      </w:r>
      <w:r w:rsidRPr="0067337C">
        <w:br/>
        <w:t>XXXXXXXXXXXX</w:t>
      </w:r>
      <w:r w:rsidRPr="0067337C">
        <w:br/>
        <w:t>XXXXXXXXXXXXXX</w:t>
      </w:r>
      <w:r w:rsidRPr="0067337C">
        <w:br/>
        <w:t>XXXXXXXXXXXXXXXXXX</w:t>
      </w:r>
      <w:r w:rsidRPr="0067337C">
        <w:br/>
      </w:r>
      <w:r w:rsidRPr="0067337C">
        <w:br/>
      </w:r>
      <w:r w:rsidRPr="0067337C">
        <w:br/>
        <w:t>Dear XXXXXXX</w:t>
      </w:r>
      <w:proofErr w:type="gramStart"/>
      <w:r w:rsidRPr="0067337C">
        <w:t>:</w:t>
      </w:r>
      <w:proofErr w:type="gramEnd"/>
      <w:r w:rsidRPr="0067337C">
        <w:br/>
      </w:r>
      <w:r w:rsidRPr="0067337C">
        <w:br/>
        <w:t>The purpose of this letter is to respond to your letter dated November 19, 2004. In your letter you formally request an exemption from Kansas retailers’ sales and or compensating taxes.</w:t>
      </w:r>
      <w:r w:rsidRPr="0067337C">
        <w:br/>
      </w:r>
      <w:r w:rsidRPr="0067337C">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67337C">
        <w:br/>
      </w:r>
      <w:r w:rsidRPr="0067337C">
        <w:br/>
        <w:t>K.S.A. 79-3606 contains more than 60 additional exemptions. I have reviewed these exemptions and cannot find any that encompass your organization.</w:t>
      </w:r>
      <w:r w:rsidRPr="0067337C">
        <w:br/>
      </w:r>
      <w:r w:rsidRPr="0067337C">
        <w:br/>
        <w:t xml:space="preserve">Therefore, your organization is subject to sales tax on purchases and your organization is required to register and collect Kansas retailers’ sales tax when making retail sales. Your organization may register </w:t>
      </w:r>
      <w:r w:rsidRPr="0067337C">
        <w:lastRenderedPageBreak/>
        <w:t>by completing “Application to register a business” available at </w:t>
      </w:r>
      <w:r w:rsidRPr="0067337C">
        <w:rPr>
          <w:u w:val="single"/>
        </w:rPr>
        <w:t>www.ksrevenue.org</w:t>
      </w:r>
      <w:r w:rsidRPr="0067337C">
        <w:t>.</w:t>
      </w:r>
      <w:r w:rsidRPr="0067337C">
        <w:br/>
      </w:r>
      <w:r w:rsidRPr="0067337C">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7337C">
        <w:br/>
      </w:r>
      <w:r w:rsidRPr="0067337C">
        <w:br/>
      </w:r>
      <w:r w:rsidRPr="0067337C">
        <w:br/>
        <w:t>Sincerely</w:t>
      </w:r>
      <w:proofErr w:type="gramStart"/>
      <w:r w:rsidRPr="0067337C">
        <w:t>,</w:t>
      </w:r>
      <w:proofErr w:type="gramEnd"/>
      <w:r w:rsidRPr="0067337C">
        <w:br/>
      </w:r>
      <w:r w:rsidRPr="0067337C">
        <w:br/>
      </w:r>
      <w:r w:rsidRPr="0067337C">
        <w:br/>
        <w:t xml:space="preserve">Mark D. </w:t>
      </w:r>
      <w:proofErr w:type="spellStart"/>
      <w:r w:rsidRPr="0067337C">
        <w:t>Ciardullo</w:t>
      </w:r>
      <w:proofErr w:type="spellEnd"/>
      <w:r w:rsidRPr="0067337C">
        <w:br/>
        <w:t>Tax Specialist</w:t>
      </w:r>
      <w:r w:rsidRPr="0067337C">
        <w:br/>
      </w:r>
      <w:r w:rsidRPr="0067337C">
        <w:br/>
      </w:r>
      <w:r w:rsidRPr="0067337C">
        <w:br/>
        <w:t>MDC</w:t>
      </w:r>
      <w:r w:rsidRPr="0067337C">
        <w:br/>
      </w:r>
      <w:r w:rsidRPr="0067337C">
        <w:br/>
      </w:r>
      <w:r w:rsidRPr="0067337C">
        <w:br/>
      </w:r>
      <w:r w:rsidRPr="0067337C">
        <w:rPr>
          <w:b/>
          <w:bCs/>
        </w:rPr>
        <w:t>Date Composed: 12/16/2004 Date Modified: 12/16/2004</w:t>
      </w:r>
    </w:p>
    <w:sectPr w:rsidR="00736C7F" w:rsidRPr="00673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8420BD"/>
    <w:rsid w:val="00866EBA"/>
    <w:rsid w:val="008A33F5"/>
    <w:rsid w:val="009121CA"/>
    <w:rsid w:val="00976F95"/>
    <w:rsid w:val="00995CDE"/>
    <w:rsid w:val="00A64503"/>
    <w:rsid w:val="00A65A05"/>
    <w:rsid w:val="00B72356"/>
    <w:rsid w:val="00BA3055"/>
    <w:rsid w:val="00BD6B93"/>
    <w:rsid w:val="00C10D4D"/>
    <w:rsid w:val="00C46DBB"/>
    <w:rsid w:val="00CC245E"/>
    <w:rsid w:val="00CE13E8"/>
    <w:rsid w:val="00DE027F"/>
    <w:rsid w:val="00DE2EB5"/>
    <w:rsid w:val="00EA3DD9"/>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2020-09-14T15:57:00Z</dcterms:created>
  <dcterms:modified xsi:type="dcterms:W3CDTF">2020-09-14T15:57:00Z</dcterms:modified>
</cp:coreProperties>
</file>