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0F9" w:rsidRPr="002430F9" w:rsidRDefault="002430F9" w:rsidP="002430F9">
      <w:r w:rsidRPr="002430F9">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2430F9" w:rsidRPr="002430F9" w:rsidTr="002430F9">
        <w:trPr>
          <w:tblCellSpacing w:w="0" w:type="dxa"/>
        </w:trPr>
        <w:tc>
          <w:tcPr>
            <w:tcW w:w="2130" w:type="dxa"/>
            <w:hideMark/>
          </w:tcPr>
          <w:p w:rsidR="002430F9" w:rsidRPr="002430F9" w:rsidRDefault="002430F9" w:rsidP="002430F9">
            <w:r w:rsidRPr="002430F9">
              <w:rPr>
                <w:b/>
                <w:bCs/>
              </w:rPr>
              <w:t>Ruling Number:</w:t>
            </w:r>
          </w:p>
        </w:tc>
        <w:tc>
          <w:tcPr>
            <w:tcW w:w="7980" w:type="dxa"/>
            <w:hideMark/>
          </w:tcPr>
          <w:p w:rsidR="002430F9" w:rsidRPr="002430F9" w:rsidRDefault="002430F9" w:rsidP="002430F9">
            <w:bookmarkStart w:id="0" w:name="_GoBack"/>
            <w:r w:rsidRPr="002430F9">
              <w:rPr>
                <w:b/>
                <w:bCs/>
              </w:rPr>
              <w:t>P-2002-080</w:t>
            </w:r>
            <w:bookmarkEnd w:id="0"/>
          </w:p>
        </w:tc>
      </w:tr>
    </w:tbl>
    <w:p w:rsidR="002430F9" w:rsidRPr="002430F9" w:rsidRDefault="002430F9" w:rsidP="002430F9">
      <w:pPr>
        <w:rPr>
          <w:vanish/>
        </w:rPr>
      </w:pPr>
    </w:p>
    <w:tbl>
      <w:tblPr>
        <w:tblW w:w="0" w:type="auto"/>
        <w:tblCellSpacing w:w="0" w:type="dxa"/>
        <w:tblCellMar>
          <w:left w:w="0" w:type="dxa"/>
          <w:right w:w="0" w:type="dxa"/>
        </w:tblCellMar>
        <w:tblLook w:val="04A0" w:firstRow="1" w:lastRow="0" w:firstColumn="1" w:lastColumn="0" w:noHBand="0" w:noVBand="1"/>
      </w:tblPr>
      <w:tblGrid>
        <w:gridCol w:w="2005"/>
        <w:gridCol w:w="7355"/>
      </w:tblGrid>
      <w:tr w:rsidR="002430F9" w:rsidRPr="002430F9" w:rsidTr="002430F9">
        <w:trPr>
          <w:tblCellSpacing w:w="0" w:type="dxa"/>
        </w:trPr>
        <w:tc>
          <w:tcPr>
            <w:tcW w:w="2130" w:type="dxa"/>
            <w:hideMark/>
          </w:tcPr>
          <w:p w:rsidR="00000000" w:rsidRPr="002430F9" w:rsidRDefault="002430F9" w:rsidP="002430F9">
            <w:r w:rsidRPr="002430F9">
              <w:rPr>
                <w:b/>
                <w:bCs/>
              </w:rPr>
              <w:t>Tax Type:</w:t>
            </w:r>
          </w:p>
        </w:tc>
        <w:tc>
          <w:tcPr>
            <w:tcW w:w="8190" w:type="dxa"/>
            <w:hideMark/>
          </w:tcPr>
          <w:p w:rsidR="002430F9" w:rsidRPr="002430F9" w:rsidRDefault="002430F9" w:rsidP="002430F9">
            <w:r w:rsidRPr="002430F9">
              <w:rPr>
                <w:b/>
                <w:bCs/>
              </w:rPr>
              <w:t>Kansas Retailers' Sales Tax</w:t>
            </w:r>
          </w:p>
        </w:tc>
      </w:tr>
      <w:tr w:rsidR="002430F9" w:rsidRPr="002430F9" w:rsidTr="002430F9">
        <w:trPr>
          <w:tblCellSpacing w:w="0" w:type="dxa"/>
        </w:trPr>
        <w:tc>
          <w:tcPr>
            <w:tcW w:w="2130" w:type="dxa"/>
            <w:hideMark/>
          </w:tcPr>
          <w:p w:rsidR="002430F9" w:rsidRPr="002430F9" w:rsidRDefault="002430F9" w:rsidP="002430F9">
            <w:r w:rsidRPr="002430F9">
              <w:rPr>
                <w:b/>
                <w:bCs/>
              </w:rPr>
              <w:t>Brief Description:</w:t>
            </w:r>
          </w:p>
        </w:tc>
        <w:tc>
          <w:tcPr>
            <w:tcW w:w="8190" w:type="dxa"/>
            <w:hideMark/>
          </w:tcPr>
          <w:p w:rsidR="002430F9" w:rsidRPr="002430F9" w:rsidRDefault="002430F9" w:rsidP="002430F9">
            <w:r w:rsidRPr="002430F9">
              <w:rPr>
                <w:b/>
                <w:bCs/>
              </w:rPr>
              <w:t>Transportation charges by a natural gas pipeline company.</w:t>
            </w:r>
          </w:p>
        </w:tc>
      </w:tr>
      <w:tr w:rsidR="002430F9" w:rsidRPr="002430F9" w:rsidTr="002430F9">
        <w:trPr>
          <w:tblCellSpacing w:w="0" w:type="dxa"/>
        </w:trPr>
        <w:tc>
          <w:tcPr>
            <w:tcW w:w="2130" w:type="dxa"/>
            <w:hideMark/>
          </w:tcPr>
          <w:p w:rsidR="002430F9" w:rsidRPr="002430F9" w:rsidRDefault="002430F9" w:rsidP="002430F9">
            <w:r w:rsidRPr="002430F9">
              <w:rPr>
                <w:b/>
                <w:bCs/>
              </w:rPr>
              <w:t>Keywords:</w:t>
            </w:r>
          </w:p>
        </w:tc>
        <w:tc>
          <w:tcPr>
            <w:tcW w:w="8190" w:type="dxa"/>
            <w:hideMark/>
          </w:tcPr>
          <w:p w:rsidR="002430F9" w:rsidRPr="002430F9" w:rsidRDefault="002430F9" w:rsidP="002430F9"/>
        </w:tc>
      </w:tr>
      <w:tr w:rsidR="002430F9" w:rsidRPr="002430F9" w:rsidTr="002430F9">
        <w:trPr>
          <w:tblCellSpacing w:w="0" w:type="dxa"/>
        </w:trPr>
        <w:tc>
          <w:tcPr>
            <w:tcW w:w="2130" w:type="dxa"/>
            <w:hideMark/>
          </w:tcPr>
          <w:p w:rsidR="002430F9" w:rsidRPr="002430F9" w:rsidRDefault="002430F9" w:rsidP="002430F9">
            <w:r w:rsidRPr="002430F9">
              <w:rPr>
                <w:b/>
                <w:bCs/>
              </w:rPr>
              <w:t>Approval Date:</w:t>
            </w:r>
          </w:p>
        </w:tc>
        <w:tc>
          <w:tcPr>
            <w:tcW w:w="8190" w:type="dxa"/>
            <w:hideMark/>
          </w:tcPr>
          <w:p w:rsidR="002430F9" w:rsidRPr="002430F9" w:rsidRDefault="002430F9" w:rsidP="002430F9">
            <w:r w:rsidRPr="002430F9">
              <w:rPr>
                <w:b/>
                <w:bCs/>
              </w:rPr>
              <w:t>09/30/2002</w:t>
            </w:r>
          </w:p>
        </w:tc>
      </w:tr>
    </w:tbl>
    <w:p w:rsidR="00000000" w:rsidRPr="002430F9" w:rsidRDefault="002430F9" w:rsidP="002430F9">
      <w:r w:rsidRPr="002430F9">
        <w:pict>
          <v:rect id="_x0000_i1479" style="width:468pt;height:5.25pt" o:hrstd="t" o:hrnoshade="t" o:hr="t" fillcolor="navy" stroked="f"/>
        </w:pict>
      </w:r>
    </w:p>
    <w:p w:rsidR="002430F9" w:rsidRPr="002430F9" w:rsidRDefault="002430F9" w:rsidP="002430F9">
      <w:r w:rsidRPr="002430F9">
        <w:br/>
      </w:r>
      <w:r w:rsidRPr="002430F9">
        <w:rPr>
          <w:b/>
          <w:bCs/>
        </w:rPr>
        <w:t>Body:</w:t>
      </w:r>
    </w:p>
    <w:p w:rsidR="002430F9" w:rsidRPr="002430F9" w:rsidRDefault="002430F9" w:rsidP="002430F9">
      <w:r w:rsidRPr="002430F9">
        <w:t>Office of Policy &amp; Research</w:t>
      </w:r>
      <w:r w:rsidRPr="002430F9">
        <w:br/>
      </w:r>
      <w:r w:rsidRPr="002430F9">
        <w:br/>
      </w:r>
      <w:r w:rsidRPr="002430F9">
        <w:br/>
        <w:t>September 30, 2002</w:t>
      </w:r>
    </w:p>
    <w:p w:rsidR="00EA4496" w:rsidRPr="002430F9" w:rsidRDefault="002430F9" w:rsidP="002430F9">
      <w:r w:rsidRPr="002430F9">
        <w:br/>
      </w:r>
      <w:r w:rsidRPr="002430F9">
        <w:br/>
        <w:t>XXXX</w:t>
      </w:r>
      <w:r w:rsidRPr="002430F9">
        <w:br/>
      </w:r>
      <w:proofErr w:type="spellStart"/>
      <w:r w:rsidRPr="002430F9">
        <w:t>XXXX</w:t>
      </w:r>
      <w:proofErr w:type="spellEnd"/>
      <w:r w:rsidRPr="002430F9">
        <w:br/>
      </w:r>
      <w:proofErr w:type="spellStart"/>
      <w:r w:rsidRPr="002430F9">
        <w:t>XXXX</w:t>
      </w:r>
      <w:proofErr w:type="spellEnd"/>
      <w:r w:rsidRPr="002430F9">
        <w:br/>
      </w:r>
      <w:r w:rsidRPr="002430F9">
        <w:br/>
        <w:t>Re: Private Letter Ruling Request Concerning Certain Transportation Charges</w:t>
      </w:r>
      <w:r w:rsidRPr="002430F9">
        <w:br/>
      </w:r>
      <w:r w:rsidRPr="002430F9">
        <w:br/>
        <w:t>Dear XXXX</w:t>
      </w:r>
      <w:proofErr w:type="gramStart"/>
      <w:r w:rsidRPr="002430F9">
        <w:t>:</w:t>
      </w:r>
      <w:proofErr w:type="gramEnd"/>
      <w:r w:rsidRPr="002430F9">
        <w:br/>
      </w:r>
      <w:r w:rsidRPr="002430F9">
        <w:br/>
        <w:t>Your company, XXXX, has requested a private letter ruling on the proper sales tax treatment for charges that XXXX, a natural gas pipeline company, bills its customers for transporting natural gas to them, when XXXX is not the supplier of the natural gas and those customers have purchased the natural gas from other suppliers. You indicated that as far as you know, XXXX has never in the past billed its customers or collected sales tax on such charges.</w:t>
      </w:r>
      <w:r w:rsidRPr="002430F9">
        <w:br/>
      </w:r>
      <w:r w:rsidRPr="002430F9">
        <w:br/>
        <w:t>When XXXX is the supplier of natural gas to its customers, any charges billed by XXXX to its customers for transporting the gas to them would be considered part of the sale of the natural gas and are subject to applicable sales tax. However, when XXXX is not the supplier of the natural gas to its customers and those customers have instead purchased the natural gas from other suppliers, XXXX’s charges to its customers for transporting such natural gas to them is not subject to sales tax.</w:t>
      </w:r>
      <w:r w:rsidRPr="002430F9">
        <w:br/>
      </w:r>
      <w:r w:rsidRPr="002430F9">
        <w:br/>
        <w:t xml:space="preserve">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by operation of law without further department action if there is a change in the controlling statutes, administrative </w:t>
      </w:r>
      <w:r w:rsidRPr="002430F9">
        <w:lastRenderedPageBreak/>
        <w:t>regulations, revenue rulings or case law that materially effects this determination.</w:t>
      </w:r>
      <w:r w:rsidRPr="002430F9">
        <w:br/>
      </w:r>
      <w:r w:rsidRPr="002430F9">
        <w:br/>
        <w:t>Very truly yours</w:t>
      </w:r>
      <w:proofErr w:type="gramStart"/>
      <w:r w:rsidRPr="002430F9">
        <w:t>,</w:t>
      </w:r>
      <w:proofErr w:type="gramEnd"/>
      <w:r w:rsidRPr="002430F9">
        <w:br/>
      </w:r>
      <w:r w:rsidRPr="002430F9">
        <w:br/>
      </w:r>
      <w:r w:rsidRPr="002430F9">
        <w:br/>
      </w:r>
      <w:r w:rsidRPr="002430F9">
        <w:br/>
        <w:t>Richard L. Cram</w:t>
      </w:r>
      <w:r w:rsidRPr="002430F9">
        <w:br/>
      </w:r>
      <w:r w:rsidRPr="002430F9">
        <w:br/>
        <w:t>Cc: XXXX</w:t>
      </w:r>
      <w:r w:rsidRPr="002430F9">
        <w:br/>
      </w:r>
      <w:r w:rsidRPr="002430F9">
        <w:br/>
      </w:r>
      <w:r w:rsidRPr="002430F9">
        <w:br/>
      </w:r>
      <w:r w:rsidRPr="002430F9">
        <w:rPr>
          <w:b/>
          <w:bCs/>
        </w:rPr>
        <w:t>Date Composed: 10/03/2002 Date Modified: 10/04/2002</w:t>
      </w:r>
    </w:p>
    <w:sectPr w:rsidR="00EA4496" w:rsidRPr="00243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666FE"/>
    <w:rsid w:val="000902C2"/>
    <w:rsid w:val="000B1FD1"/>
    <w:rsid w:val="000B4254"/>
    <w:rsid w:val="000B59C2"/>
    <w:rsid w:val="000F4FC7"/>
    <w:rsid w:val="00103B58"/>
    <w:rsid w:val="001047EC"/>
    <w:rsid w:val="00131297"/>
    <w:rsid w:val="00133B44"/>
    <w:rsid w:val="00143838"/>
    <w:rsid w:val="00144484"/>
    <w:rsid w:val="001673D5"/>
    <w:rsid w:val="00174FDC"/>
    <w:rsid w:val="00176AC9"/>
    <w:rsid w:val="00181CB6"/>
    <w:rsid w:val="00184D81"/>
    <w:rsid w:val="00186843"/>
    <w:rsid w:val="001D5C50"/>
    <w:rsid w:val="001F5CBA"/>
    <w:rsid w:val="0020617F"/>
    <w:rsid w:val="00210898"/>
    <w:rsid w:val="00226086"/>
    <w:rsid w:val="002342EF"/>
    <w:rsid w:val="00235F91"/>
    <w:rsid w:val="002430F9"/>
    <w:rsid w:val="002603CA"/>
    <w:rsid w:val="00276F54"/>
    <w:rsid w:val="00300670"/>
    <w:rsid w:val="00305D8E"/>
    <w:rsid w:val="00324DAF"/>
    <w:rsid w:val="003305E6"/>
    <w:rsid w:val="00343CD3"/>
    <w:rsid w:val="003757B7"/>
    <w:rsid w:val="00382FA2"/>
    <w:rsid w:val="00383C95"/>
    <w:rsid w:val="003D010D"/>
    <w:rsid w:val="003D67ED"/>
    <w:rsid w:val="004205AD"/>
    <w:rsid w:val="00423B6A"/>
    <w:rsid w:val="00433F56"/>
    <w:rsid w:val="004623E0"/>
    <w:rsid w:val="0048209B"/>
    <w:rsid w:val="00492EE8"/>
    <w:rsid w:val="00496C31"/>
    <w:rsid w:val="004B75CF"/>
    <w:rsid w:val="004C1764"/>
    <w:rsid w:val="004C64B6"/>
    <w:rsid w:val="004D0BEF"/>
    <w:rsid w:val="00505301"/>
    <w:rsid w:val="0051554B"/>
    <w:rsid w:val="0052013D"/>
    <w:rsid w:val="005208E0"/>
    <w:rsid w:val="005238AB"/>
    <w:rsid w:val="0052530C"/>
    <w:rsid w:val="00536289"/>
    <w:rsid w:val="0055552F"/>
    <w:rsid w:val="00597A16"/>
    <w:rsid w:val="005C3003"/>
    <w:rsid w:val="0060025B"/>
    <w:rsid w:val="00636BD9"/>
    <w:rsid w:val="00642B17"/>
    <w:rsid w:val="00656589"/>
    <w:rsid w:val="006A58A2"/>
    <w:rsid w:val="006B6AAA"/>
    <w:rsid w:val="0070111F"/>
    <w:rsid w:val="00707815"/>
    <w:rsid w:val="007124D5"/>
    <w:rsid w:val="00725564"/>
    <w:rsid w:val="00791923"/>
    <w:rsid w:val="007D2CC3"/>
    <w:rsid w:val="007F10CE"/>
    <w:rsid w:val="007F1E1B"/>
    <w:rsid w:val="00816420"/>
    <w:rsid w:val="00830F8E"/>
    <w:rsid w:val="008427ED"/>
    <w:rsid w:val="00877AC5"/>
    <w:rsid w:val="008A7350"/>
    <w:rsid w:val="008F0993"/>
    <w:rsid w:val="008F73BE"/>
    <w:rsid w:val="00920E59"/>
    <w:rsid w:val="00926C70"/>
    <w:rsid w:val="00954689"/>
    <w:rsid w:val="00955D15"/>
    <w:rsid w:val="0098537E"/>
    <w:rsid w:val="00991906"/>
    <w:rsid w:val="009D6F43"/>
    <w:rsid w:val="00A04804"/>
    <w:rsid w:val="00A1271D"/>
    <w:rsid w:val="00A30294"/>
    <w:rsid w:val="00A325CF"/>
    <w:rsid w:val="00A454E5"/>
    <w:rsid w:val="00A66DDB"/>
    <w:rsid w:val="00A76E61"/>
    <w:rsid w:val="00A81903"/>
    <w:rsid w:val="00A8563F"/>
    <w:rsid w:val="00A90485"/>
    <w:rsid w:val="00A94C8B"/>
    <w:rsid w:val="00AA54C0"/>
    <w:rsid w:val="00B028A8"/>
    <w:rsid w:val="00B175D8"/>
    <w:rsid w:val="00B2542B"/>
    <w:rsid w:val="00B269D1"/>
    <w:rsid w:val="00B47209"/>
    <w:rsid w:val="00B6735F"/>
    <w:rsid w:val="00B936C1"/>
    <w:rsid w:val="00BA119F"/>
    <w:rsid w:val="00BA43B1"/>
    <w:rsid w:val="00BB1D01"/>
    <w:rsid w:val="00BC27F0"/>
    <w:rsid w:val="00BE12F9"/>
    <w:rsid w:val="00BE2879"/>
    <w:rsid w:val="00C312C6"/>
    <w:rsid w:val="00C410AE"/>
    <w:rsid w:val="00C41262"/>
    <w:rsid w:val="00C832CD"/>
    <w:rsid w:val="00CA4B12"/>
    <w:rsid w:val="00CB2DC0"/>
    <w:rsid w:val="00CB5486"/>
    <w:rsid w:val="00CD19ED"/>
    <w:rsid w:val="00CD364D"/>
    <w:rsid w:val="00CF57B5"/>
    <w:rsid w:val="00D109A8"/>
    <w:rsid w:val="00D41358"/>
    <w:rsid w:val="00D5719B"/>
    <w:rsid w:val="00DD0A95"/>
    <w:rsid w:val="00DE3CA5"/>
    <w:rsid w:val="00DE617B"/>
    <w:rsid w:val="00DE639F"/>
    <w:rsid w:val="00E1040E"/>
    <w:rsid w:val="00E456D3"/>
    <w:rsid w:val="00E8378E"/>
    <w:rsid w:val="00E83EDD"/>
    <w:rsid w:val="00E9001D"/>
    <w:rsid w:val="00EA4496"/>
    <w:rsid w:val="00ED57E3"/>
    <w:rsid w:val="00EF7422"/>
    <w:rsid w:val="00F1093F"/>
    <w:rsid w:val="00F1213F"/>
    <w:rsid w:val="00F21F38"/>
    <w:rsid w:val="00F443E7"/>
    <w:rsid w:val="00F4469C"/>
    <w:rsid w:val="00F47197"/>
    <w:rsid w:val="00F61A42"/>
    <w:rsid w:val="00FA282E"/>
    <w:rsid w:val="00FA4418"/>
    <w:rsid w:val="00FC007A"/>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2020-09-21T18:32:00Z</dcterms:created>
  <dcterms:modified xsi:type="dcterms:W3CDTF">2020-09-21T18:32:00Z</dcterms:modified>
</cp:coreProperties>
</file>