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9C2" w:rsidRPr="000B59C2" w:rsidRDefault="000B59C2" w:rsidP="000B59C2">
      <w:r w:rsidRPr="000B59C2">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B59C2" w:rsidRPr="000B59C2" w:rsidTr="000B59C2">
        <w:trPr>
          <w:tblCellSpacing w:w="0" w:type="dxa"/>
        </w:trPr>
        <w:tc>
          <w:tcPr>
            <w:tcW w:w="2130" w:type="dxa"/>
            <w:hideMark/>
          </w:tcPr>
          <w:p w:rsidR="000B59C2" w:rsidRPr="000B59C2" w:rsidRDefault="000B59C2" w:rsidP="000B59C2">
            <w:r w:rsidRPr="000B59C2">
              <w:rPr>
                <w:b/>
                <w:bCs/>
              </w:rPr>
              <w:t>Ruling Number:</w:t>
            </w:r>
          </w:p>
        </w:tc>
        <w:tc>
          <w:tcPr>
            <w:tcW w:w="7980" w:type="dxa"/>
            <w:hideMark/>
          </w:tcPr>
          <w:p w:rsidR="000B59C2" w:rsidRPr="000B59C2" w:rsidRDefault="000B59C2" w:rsidP="000B59C2">
            <w:bookmarkStart w:id="0" w:name="_GoBack"/>
            <w:r w:rsidRPr="000B59C2">
              <w:rPr>
                <w:b/>
                <w:bCs/>
              </w:rPr>
              <w:t>P-2001-026</w:t>
            </w:r>
            <w:bookmarkEnd w:id="0"/>
          </w:p>
        </w:tc>
      </w:tr>
    </w:tbl>
    <w:p w:rsidR="000B59C2" w:rsidRPr="000B59C2" w:rsidRDefault="000B59C2" w:rsidP="000B59C2">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B59C2" w:rsidRPr="000B59C2" w:rsidTr="000B59C2">
        <w:trPr>
          <w:tblCellSpacing w:w="0" w:type="dxa"/>
        </w:trPr>
        <w:tc>
          <w:tcPr>
            <w:tcW w:w="2130" w:type="dxa"/>
            <w:hideMark/>
          </w:tcPr>
          <w:p w:rsidR="00000000" w:rsidRPr="000B59C2" w:rsidRDefault="000B59C2" w:rsidP="000B59C2">
            <w:r w:rsidRPr="000B59C2">
              <w:rPr>
                <w:b/>
                <w:bCs/>
              </w:rPr>
              <w:t>Tax Type:</w:t>
            </w:r>
          </w:p>
        </w:tc>
        <w:tc>
          <w:tcPr>
            <w:tcW w:w="8190" w:type="dxa"/>
            <w:hideMark/>
          </w:tcPr>
          <w:p w:rsidR="000B59C2" w:rsidRPr="000B59C2" w:rsidRDefault="000B59C2" w:rsidP="000B59C2">
            <w:r w:rsidRPr="000B59C2">
              <w:rPr>
                <w:b/>
                <w:bCs/>
              </w:rPr>
              <w:t>Kansas Retailers' Sales Tax</w:t>
            </w:r>
          </w:p>
        </w:tc>
      </w:tr>
      <w:tr w:rsidR="000B59C2" w:rsidRPr="000B59C2" w:rsidTr="000B59C2">
        <w:trPr>
          <w:tblCellSpacing w:w="0" w:type="dxa"/>
        </w:trPr>
        <w:tc>
          <w:tcPr>
            <w:tcW w:w="2130" w:type="dxa"/>
            <w:hideMark/>
          </w:tcPr>
          <w:p w:rsidR="000B59C2" w:rsidRPr="000B59C2" w:rsidRDefault="000B59C2" w:rsidP="000B59C2">
            <w:r w:rsidRPr="000B59C2">
              <w:rPr>
                <w:b/>
                <w:bCs/>
              </w:rPr>
              <w:t>Brief Description:</w:t>
            </w:r>
          </w:p>
        </w:tc>
        <w:tc>
          <w:tcPr>
            <w:tcW w:w="8190" w:type="dxa"/>
            <w:hideMark/>
          </w:tcPr>
          <w:p w:rsidR="000B59C2" w:rsidRPr="000B59C2" w:rsidRDefault="000B59C2" w:rsidP="000B59C2">
            <w:r w:rsidRPr="000B59C2">
              <w:rPr>
                <w:b/>
                <w:bCs/>
              </w:rPr>
              <w:t>Contractor materials and supplies.</w:t>
            </w:r>
          </w:p>
        </w:tc>
      </w:tr>
      <w:tr w:rsidR="000B59C2" w:rsidRPr="000B59C2" w:rsidTr="000B59C2">
        <w:trPr>
          <w:tblCellSpacing w:w="0" w:type="dxa"/>
        </w:trPr>
        <w:tc>
          <w:tcPr>
            <w:tcW w:w="2130" w:type="dxa"/>
            <w:hideMark/>
          </w:tcPr>
          <w:p w:rsidR="000B59C2" w:rsidRPr="000B59C2" w:rsidRDefault="000B59C2" w:rsidP="000B59C2">
            <w:r w:rsidRPr="000B59C2">
              <w:rPr>
                <w:b/>
                <w:bCs/>
              </w:rPr>
              <w:t>Keywords:</w:t>
            </w:r>
          </w:p>
        </w:tc>
        <w:tc>
          <w:tcPr>
            <w:tcW w:w="8190" w:type="dxa"/>
            <w:hideMark/>
          </w:tcPr>
          <w:p w:rsidR="000B59C2" w:rsidRPr="000B59C2" w:rsidRDefault="000B59C2" w:rsidP="000B59C2"/>
        </w:tc>
      </w:tr>
      <w:tr w:rsidR="000B59C2" w:rsidRPr="000B59C2" w:rsidTr="000B59C2">
        <w:trPr>
          <w:tblCellSpacing w:w="0" w:type="dxa"/>
        </w:trPr>
        <w:tc>
          <w:tcPr>
            <w:tcW w:w="2130" w:type="dxa"/>
            <w:hideMark/>
          </w:tcPr>
          <w:p w:rsidR="000B59C2" w:rsidRPr="000B59C2" w:rsidRDefault="000B59C2" w:rsidP="000B59C2">
            <w:r w:rsidRPr="000B59C2">
              <w:rPr>
                <w:b/>
                <w:bCs/>
              </w:rPr>
              <w:t>Approval Date:</w:t>
            </w:r>
          </w:p>
        </w:tc>
        <w:tc>
          <w:tcPr>
            <w:tcW w:w="8190" w:type="dxa"/>
            <w:hideMark/>
          </w:tcPr>
          <w:p w:rsidR="000B59C2" w:rsidRPr="000B59C2" w:rsidRDefault="000B59C2" w:rsidP="000B59C2">
            <w:r w:rsidRPr="000B59C2">
              <w:rPr>
                <w:b/>
                <w:bCs/>
              </w:rPr>
              <w:t>03/27/2001</w:t>
            </w:r>
          </w:p>
        </w:tc>
      </w:tr>
    </w:tbl>
    <w:p w:rsidR="00000000" w:rsidRPr="000B59C2" w:rsidRDefault="000B59C2" w:rsidP="000B59C2">
      <w:r w:rsidRPr="000B59C2">
        <w:pict>
          <v:rect id="_x0000_i1097" style="width:468pt;height:5.25pt" o:hrstd="t" o:hrnoshade="t" o:hr="t" fillcolor="navy" stroked="f"/>
        </w:pict>
      </w:r>
    </w:p>
    <w:p w:rsidR="000B59C2" w:rsidRPr="000B59C2" w:rsidRDefault="000B59C2" w:rsidP="000B59C2">
      <w:r w:rsidRPr="000B59C2">
        <w:br/>
      </w:r>
      <w:r w:rsidRPr="000B59C2">
        <w:rPr>
          <w:b/>
          <w:bCs/>
        </w:rPr>
        <w:t>Body:</w:t>
      </w:r>
    </w:p>
    <w:p w:rsidR="000B59C2" w:rsidRPr="000B59C2" w:rsidRDefault="000B59C2" w:rsidP="000B59C2">
      <w:r w:rsidRPr="000B59C2">
        <w:t>Office of Policy &amp; Research</w:t>
      </w:r>
      <w:r w:rsidRPr="000B59C2">
        <w:br/>
      </w:r>
      <w:r w:rsidRPr="000B59C2">
        <w:br/>
      </w:r>
      <w:r w:rsidRPr="000B59C2">
        <w:br/>
        <w:t>March 27, 2001</w:t>
      </w:r>
    </w:p>
    <w:p w:rsidR="00EA4496" w:rsidRPr="000B59C2" w:rsidRDefault="000B59C2" w:rsidP="000B59C2">
      <w:r w:rsidRPr="000B59C2">
        <w:br/>
      </w:r>
      <w:r w:rsidRPr="000B59C2">
        <w:br/>
      </w:r>
      <w:r w:rsidRPr="000B59C2">
        <w:br/>
        <w:t>TTTTTTTTTTTT</w:t>
      </w:r>
      <w:r w:rsidRPr="000B59C2">
        <w:br/>
      </w:r>
      <w:proofErr w:type="spellStart"/>
      <w:r w:rsidRPr="000B59C2">
        <w:t>TTTTTTTTTTTT</w:t>
      </w:r>
      <w:proofErr w:type="spellEnd"/>
      <w:r w:rsidRPr="000B59C2">
        <w:br/>
      </w:r>
      <w:proofErr w:type="spellStart"/>
      <w:r w:rsidRPr="000B59C2">
        <w:t>TTTTTTTTTTTT</w:t>
      </w:r>
      <w:proofErr w:type="spellEnd"/>
      <w:r w:rsidRPr="000B59C2">
        <w:br/>
      </w:r>
      <w:proofErr w:type="spellStart"/>
      <w:r w:rsidRPr="000B59C2">
        <w:t>TTTTTTTTTTTT</w:t>
      </w:r>
      <w:proofErr w:type="spellEnd"/>
      <w:r w:rsidRPr="000B59C2">
        <w:br/>
      </w:r>
      <w:r w:rsidRPr="000B59C2">
        <w:br/>
      </w:r>
      <w:r w:rsidRPr="000B59C2">
        <w:br/>
        <w:t>Dear Ms. TTTTTTTTTT</w:t>
      </w:r>
      <w:proofErr w:type="gramStart"/>
      <w:r w:rsidRPr="000B59C2">
        <w:t>:</w:t>
      </w:r>
      <w:proofErr w:type="gramEnd"/>
      <w:r w:rsidRPr="000B59C2">
        <w:br/>
      </w:r>
      <w:r w:rsidRPr="000B59C2">
        <w:br/>
      </w:r>
      <w:r w:rsidRPr="000B59C2">
        <w:br/>
        <w:t>We wish to acknowledge receipt of your letter dated March 26, 2001, regarding the application of Kansas Retailers’ Sales tax.</w:t>
      </w:r>
      <w:r w:rsidRPr="000B59C2">
        <w:br/>
      </w:r>
      <w:r w:rsidRPr="000B59C2">
        <w:br/>
        <w:t>K.S.A. 79-</w:t>
      </w:r>
      <w:proofErr w:type="gramStart"/>
      <w:r w:rsidRPr="000B59C2">
        <w:t>3603b(</w:t>
      </w:r>
      <w:proofErr w:type="gramEnd"/>
      <w:r w:rsidRPr="000B59C2">
        <w:t>l) imposes a sales tax upon: “the gross receipts received from the sales of tangible personal property to all contractors, subcontractors or repairmen of materials and supplies for use by them in erecting structures for others, or building on, or otherwise improving, altering, or repairing real or personal property of others. . .”</w:t>
      </w:r>
      <w:r w:rsidRPr="000B59C2">
        <w:br/>
      </w:r>
      <w:r w:rsidRPr="000B59C2">
        <w:br/>
        <w:t>When a contractor purchases materials and supplies from an in-state retailer, the contractor must pay the retailer the appropriate Kansas state and local sales tax. When a contractor purchases materials and supplies from an out-of-state retailer who is registered to collect the compensating (use) tax for the state of Kansas, the contractor must pay the retailer the compensating (use) tax. If the out-of-state retailer is not registered with Kansas for compensating (use) tax purposes, the contractor must remit the compensating (use) tax directly to the state of Kansas.</w:t>
      </w:r>
      <w:r w:rsidRPr="000B59C2">
        <w:br/>
      </w:r>
      <w:r w:rsidRPr="000B59C2">
        <w:lastRenderedPageBreak/>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0B59C2">
        <w:br/>
      </w:r>
      <w:r w:rsidRPr="000B59C2">
        <w:br/>
        <w:t>Sincerely yours</w:t>
      </w:r>
      <w:proofErr w:type="gramStart"/>
      <w:r w:rsidRPr="000B59C2">
        <w:t>,</w:t>
      </w:r>
      <w:proofErr w:type="gramEnd"/>
      <w:r w:rsidRPr="000B59C2">
        <w:br/>
      </w:r>
      <w:r w:rsidRPr="000B59C2">
        <w:br/>
      </w:r>
      <w:r w:rsidRPr="000B59C2">
        <w:br/>
      </w:r>
      <w:r w:rsidRPr="000B59C2">
        <w:br/>
        <w:t>Thomas P. Browne, Jr.</w:t>
      </w:r>
      <w:r w:rsidRPr="000B59C2">
        <w:br/>
        <w:t>Tax Specialist</w:t>
      </w:r>
      <w:r w:rsidRPr="000B59C2">
        <w:br/>
      </w:r>
      <w:r w:rsidRPr="000B59C2">
        <w:br/>
        <w:t>TPB</w:t>
      </w:r>
      <w:r w:rsidRPr="000B59C2">
        <w:br/>
      </w:r>
      <w:r w:rsidRPr="000B59C2">
        <w:br/>
      </w:r>
      <w:r w:rsidRPr="000B59C2">
        <w:br/>
      </w:r>
      <w:r w:rsidRPr="000B59C2">
        <w:rPr>
          <w:b/>
          <w:bCs/>
        </w:rPr>
        <w:t>Date Composed: 03/30/2001 Date Modified: 10/11/2001</w:t>
      </w:r>
    </w:p>
    <w:sectPr w:rsidR="00EA4496" w:rsidRPr="000B5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B59C2"/>
    <w:rsid w:val="001047EC"/>
    <w:rsid w:val="00235F91"/>
    <w:rsid w:val="00300670"/>
    <w:rsid w:val="00433F56"/>
    <w:rsid w:val="004C1764"/>
    <w:rsid w:val="0051554B"/>
    <w:rsid w:val="005C3003"/>
    <w:rsid w:val="0060025B"/>
    <w:rsid w:val="006B6AAA"/>
    <w:rsid w:val="00791923"/>
    <w:rsid w:val="007D2CC3"/>
    <w:rsid w:val="00877AC5"/>
    <w:rsid w:val="00954689"/>
    <w:rsid w:val="00A1271D"/>
    <w:rsid w:val="00A325CF"/>
    <w:rsid w:val="00A76E61"/>
    <w:rsid w:val="00AA54C0"/>
    <w:rsid w:val="00B269D1"/>
    <w:rsid w:val="00B47209"/>
    <w:rsid w:val="00CA4B12"/>
    <w:rsid w:val="00CF57B5"/>
    <w:rsid w:val="00DE639F"/>
    <w:rsid w:val="00EA4496"/>
    <w:rsid w:val="00FA282E"/>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2020-09-21T15:01:00Z</dcterms:created>
  <dcterms:modified xsi:type="dcterms:W3CDTF">2020-09-21T15:01:00Z</dcterms:modified>
</cp:coreProperties>
</file>