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89" w:rsidRPr="00954689" w:rsidRDefault="00954689" w:rsidP="00954689">
      <w:r w:rsidRPr="0095468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954689" w:rsidRPr="00954689" w:rsidTr="00954689">
        <w:trPr>
          <w:tblCellSpacing w:w="0" w:type="dxa"/>
        </w:trPr>
        <w:tc>
          <w:tcPr>
            <w:tcW w:w="2130" w:type="dxa"/>
            <w:hideMark/>
          </w:tcPr>
          <w:p w:rsidR="00954689" w:rsidRPr="00954689" w:rsidRDefault="00954689" w:rsidP="00954689">
            <w:r w:rsidRPr="00954689">
              <w:rPr>
                <w:b/>
                <w:bCs/>
              </w:rPr>
              <w:t>Ruling Number:</w:t>
            </w:r>
          </w:p>
        </w:tc>
        <w:tc>
          <w:tcPr>
            <w:tcW w:w="7980" w:type="dxa"/>
            <w:hideMark/>
          </w:tcPr>
          <w:p w:rsidR="00954689" w:rsidRPr="00954689" w:rsidRDefault="00954689" w:rsidP="00954689">
            <w:bookmarkStart w:id="0" w:name="_GoBack"/>
            <w:r w:rsidRPr="00954689">
              <w:rPr>
                <w:b/>
                <w:bCs/>
              </w:rPr>
              <w:t>P-2001-016</w:t>
            </w:r>
            <w:bookmarkEnd w:id="0"/>
          </w:p>
        </w:tc>
      </w:tr>
    </w:tbl>
    <w:p w:rsidR="00954689" w:rsidRPr="00954689" w:rsidRDefault="00954689" w:rsidP="0095468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954689" w:rsidRPr="00954689" w:rsidTr="00954689">
        <w:trPr>
          <w:tblCellSpacing w:w="0" w:type="dxa"/>
        </w:trPr>
        <w:tc>
          <w:tcPr>
            <w:tcW w:w="2130" w:type="dxa"/>
            <w:hideMark/>
          </w:tcPr>
          <w:p w:rsidR="00000000" w:rsidRPr="00954689" w:rsidRDefault="00954689" w:rsidP="00954689">
            <w:r w:rsidRPr="00954689">
              <w:rPr>
                <w:b/>
                <w:bCs/>
              </w:rPr>
              <w:t>Tax Type:</w:t>
            </w:r>
          </w:p>
        </w:tc>
        <w:tc>
          <w:tcPr>
            <w:tcW w:w="8190" w:type="dxa"/>
            <w:hideMark/>
          </w:tcPr>
          <w:p w:rsidR="00954689" w:rsidRPr="00954689" w:rsidRDefault="00954689" w:rsidP="00954689">
            <w:r w:rsidRPr="00954689">
              <w:rPr>
                <w:b/>
                <w:bCs/>
              </w:rPr>
              <w:t>Kansas Retailers' Sales Tax</w:t>
            </w:r>
          </w:p>
        </w:tc>
      </w:tr>
      <w:tr w:rsidR="00954689" w:rsidRPr="00954689" w:rsidTr="00954689">
        <w:trPr>
          <w:tblCellSpacing w:w="0" w:type="dxa"/>
        </w:trPr>
        <w:tc>
          <w:tcPr>
            <w:tcW w:w="2130" w:type="dxa"/>
            <w:hideMark/>
          </w:tcPr>
          <w:p w:rsidR="00954689" w:rsidRPr="00954689" w:rsidRDefault="00954689" w:rsidP="00954689">
            <w:r w:rsidRPr="00954689">
              <w:rPr>
                <w:b/>
                <w:bCs/>
              </w:rPr>
              <w:t>Brief Description:</w:t>
            </w:r>
          </w:p>
        </w:tc>
        <w:tc>
          <w:tcPr>
            <w:tcW w:w="8190" w:type="dxa"/>
            <w:hideMark/>
          </w:tcPr>
          <w:p w:rsidR="00954689" w:rsidRPr="00954689" w:rsidRDefault="00954689" w:rsidP="00954689">
            <w:r w:rsidRPr="00954689">
              <w:rPr>
                <w:b/>
                <w:bCs/>
              </w:rPr>
              <w:t>Taxability of overhead and profit.</w:t>
            </w:r>
          </w:p>
        </w:tc>
      </w:tr>
      <w:tr w:rsidR="00954689" w:rsidRPr="00954689" w:rsidTr="00954689">
        <w:trPr>
          <w:tblCellSpacing w:w="0" w:type="dxa"/>
        </w:trPr>
        <w:tc>
          <w:tcPr>
            <w:tcW w:w="2130" w:type="dxa"/>
            <w:hideMark/>
          </w:tcPr>
          <w:p w:rsidR="00954689" w:rsidRPr="00954689" w:rsidRDefault="00954689" w:rsidP="00954689">
            <w:r w:rsidRPr="00954689">
              <w:rPr>
                <w:b/>
                <w:bCs/>
              </w:rPr>
              <w:t>Keywords:</w:t>
            </w:r>
          </w:p>
        </w:tc>
        <w:tc>
          <w:tcPr>
            <w:tcW w:w="8190" w:type="dxa"/>
            <w:hideMark/>
          </w:tcPr>
          <w:p w:rsidR="00954689" w:rsidRPr="00954689" w:rsidRDefault="00954689" w:rsidP="00954689"/>
        </w:tc>
      </w:tr>
      <w:tr w:rsidR="00954689" w:rsidRPr="00954689" w:rsidTr="00954689">
        <w:trPr>
          <w:tblCellSpacing w:w="0" w:type="dxa"/>
        </w:trPr>
        <w:tc>
          <w:tcPr>
            <w:tcW w:w="2130" w:type="dxa"/>
            <w:hideMark/>
          </w:tcPr>
          <w:p w:rsidR="00954689" w:rsidRPr="00954689" w:rsidRDefault="00954689" w:rsidP="00954689">
            <w:r w:rsidRPr="00954689">
              <w:rPr>
                <w:b/>
                <w:bCs/>
              </w:rPr>
              <w:t>Approval Date:</w:t>
            </w:r>
          </w:p>
        </w:tc>
        <w:tc>
          <w:tcPr>
            <w:tcW w:w="8190" w:type="dxa"/>
            <w:hideMark/>
          </w:tcPr>
          <w:p w:rsidR="00954689" w:rsidRPr="00954689" w:rsidRDefault="00954689" w:rsidP="00954689">
            <w:r w:rsidRPr="00954689">
              <w:rPr>
                <w:b/>
                <w:bCs/>
              </w:rPr>
              <w:t>03/01/2001</w:t>
            </w:r>
          </w:p>
        </w:tc>
      </w:tr>
    </w:tbl>
    <w:p w:rsidR="00000000" w:rsidRPr="00954689" w:rsidRDefault="00954689" w:rsidP="00954689">
      <w:r w:rsidRPr="00954689">
        <w:pict>
          <v:rect id="_x0000_i1082" style="width:468pt;height:5.25pt" o:hrstd="t" o:hrnoshade="t" o:hr="t" fillcolor="navy" stroked="f"/>
        </w:pict>
      </w:r>
    </w:p>
    <w:p w:rsidR="00954689" w:rsidRPr="00954689" w:rsidRDefault="00954689" w:rsidP="00954689">
      <w:r w:rsidRPr="00954689">
        <w:br/>
      </w:r>
      <w:r w:rsidRPr="00954689">
        <w:rPr>
          <w:b/>
          <w:bCs/>
        </w:rPr>
        <w:t>Body:</w:t>
      </w:r>
    </w:p>
    <w:p w:rsidR="00954689" w:rsidRPr="00954689" w:rsidRDefault="00954689" w:rsidP="00954689">
      <w:r w:rsidRPr="00954689">
        <w:t>Office of Policy &amp; Research</w:t>
      </w:r>
      <w:r w:rsidRPr="00954689">
        <w:br/>
      </w:r>
      <w:r w:rsidRPr="00954689">
        <w:br/>
      </w:r>
      <w:r w:rsidRPr="00954689">
        <w:br/>
        <w:t>March 1, 2001</w:t>
      </w:r>
    </w:p>
    <w:p w:rsidR="00EA4496" w:rsidRPr="00954689" w:rsidRDefault="00954689" w:rsidP="00954689">
      <w:r w:rsidRPr="00954689">
        <w:br/>
      </w:r>
      <w:r w:rsidRPr="00954689">
        <w:br/>
      </w:r>
      <w:r w:rsidRPr="00954689">
        <w:br/>
        <w:t>TTTTTTTTTTTT</w:t>
      </w:r>
      <w:r w:rsidRPr="00954689">
        <w:br/>
      </w:r>
      <w:proofErr w:type="spellStart"/>
      <w:r w:rsidRPr="00954689">
        <w:t>TTTTTTTTTTTT</w:t>
      </w:r>
      <w:proofErr w:type="spellEnd"/>
      <w:r w:rsidRPr="00954689">
        <w:br/>
      </w:r>
      <w:r w:rsidRPr="00954689">
        <w:br/>
      </w:r>
      <w:r w:rsidRPr="00954689">
        <w:br/>
        <w:t>Dear Mr. TTTTTTT</w:t>
      </w:r>
      <w:proofErr w:type="gramStart"/>
      <w:r w:rsidRPr="00954689">
        <w:t>:</w:t>
      </w:r>
      <w:proofErr w:type="gramEnd"/>
      <w:r w:rsidRPr="00954689">
        <w:br/>
      </w:r>
      <w:r w:rsidRPr="00954689">
        <w:br/>
      </w:r>
      <w:r w:rsidRPr="00954689">
        <w:br/>
        <w:t>We wish to acknowledge receipt of your e-mail dated February 27, 2001, regarding the application of Kansas Retailers’ Sales tax.</w:t>
      </w:r>
      <w:r w:rsidRPr="00954689">
        <w:br/>
      </w:r>
      <w:r w:rsidRPr="00954689">
        <w:br/>
        <w:t xml:space="preserve">When the labor services are subject to sales tax in the state of Kansas, the overhead and profit associated with the particular job would likewise be subject to sales tax in this state. Although, labor services rendered in connection with the original construction of a building or facility are exempt from Kansas sales </w:t>
      </w:r>
      <w:proofErr w:type="gramStart"/>
      <w:r w:rsidRPr="00954689">
        <w:t>tax(</w:t>
      </w:r>
      <w:proofErr w:type="spellStart"/>
      <w:proofErr w:type="gramEnd"/>
      <w:r w:rsidRPr="00954689">
        <w:t>es</w:t>
      </w:r>
      <w:proofErr w:type="spellEnd"/>
      <w:r w:rsidRPr="00954689">
        <w:t>), the cost of the materials would be subject to the appropriate Kansas sales/use tax(</w:t>
      </w:r>
      <w:proofErr w:type="spellStart"/>
      <w:r w:rsidRPr="00954689">
        <w:t>es</w:t>
      </w:r>
      <w:proofErr w:type="spellEnd"/>
      <w:r w:rsidRPr="00954689">
        <w:t>).</w:t>
      </w:r>
      <w:r w:rsidRPr="00954689">
        <w:br/>
      </w:r>
      <w:r w:rsidRPr="0095468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954689">
        <w:br/>
      </w:r>
      <w:r w:rsidRPr="00954689">
        <w:lastRenderedPageBreak/>
        <w:br/>
        <w:t>Sincerely yours</w:t>
      </w:r>
      <w:proofErr w:type="gramStart"/>
      <w:r w:rsidRPr="00954689">
        <w:t>,</w:t>
      </w:r>
      <w:proofErr w:type="gramEnd"/>
      <w:r w:rsidRPr="00954689">
        <w:br/>
      </w:r>
      <w:r w:rsidRPr="00954689">
        <w:br/>
      </w:r>
      <w:r w:rsidRPr="00954689">
        <w:br/>
      </w:r>
      <w:r w:rsidRPr="00954689">
        <w:br/>
        <w:t>Thomas P. Browne, Jr.</w:t>
      </w:r>
      <w:r w:rsidRPr="00954689">
        <w:br/>
        <w:t>Tax Specialist</w:t>
      </w:r>
      <w:r w:rsidRPr="00954689">
        <w:br/>
      </w:r>
      <w:r w:rsidRPr="00954689">
        <w:br/>
        <w:t>TPB</w:t>
      </w:r>
      <w:r w:rsidRPr="00954689">
        <w:br/>
      </w:r>
      <w:r w:rsidRPr="00954689">
        <w:br/>
      </w:r>
      <w:r w:rsidRPr="00954689">
        <w:br/>
      </w:r>
      <w:r w:rsidRPr="00954689">
        <w:rPr>
          <w:b/>
          <w:bCs/>
        </w:rPr>
        <w:t>Date Composed: 03/06/2001 Date Modified: 10/11/2001</w:t>
      </w:r>
    </w:p>
    <w:sectPr w:rsidR="00EA4496" w:rsidRPr="00954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300670"/>
    <w:rsid w:val="004C1764"/>
    <w:rsid w:val="0051554B"/>
    <w:rsid w:val="005C3003"/>
    <w:rsid w:val="0060025B"/>
    <w:rsid w:val="006B6AAA"/>
    <w:rsid w:val="00791923"/>
    <w:rsid w:val="007D2CC3"/>
    <w:rsid w:val="00877AC5"/>
    <w:rsid w:val="00954689"/>
    <w:rsid w:val="00A1271D"/>
    <w:rsid w:val="00A325CF"/>
    <w:rsid w:val="00A76E61"/>
    <w:rsid w:val="00AA54C0"/>
    <w:rsid w:val="00B269D1"/>
    <w:rsid w:val="00CA4B12"/>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2020-09-21T14:55:00Z</dcterms:created>
  <dcterms:modified xsi:type="dcterms:W3CDTF">2020-09-21T14:55:00Z</dcterms:modified>
</cp:coreProperties>
</file>