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BFA" w:rsidRPr="00C40BFA" w:rsidRDefault="00C40BFA" w:rsidP="00C40BFA">
      <w:r w:rsidRPr="00C40BF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40BFA" w:rsidRPr="00C40BFA" w:rsidTr="00C40BFA">
        <w:trPr>
          <w:tblCellSpacing w:w="0" w:type="dxa"/>
        </w:trPr>
        <w:tc>
          <w:tcPr>
            <w:tcW w:w="2130" w:type="dxa"/>
            <w:hideMark/>
          </w:tcPr>
          <w:p w:rsidR="00C40BFA" w:rsidRPr="00C40BFA" w:rsidRDefault="00C40BFA" w:rsidP="00C40BFA">
            <w:r w:rsidRPr="00C40BFA">
              <w:rPr>
                <w:b/>
                <w:bCs/>
              </w:rPr>
              <w:t>Ruling Number:</w:t>
            </w:r>
          </w:p>
        </w:tc>
        <w:tc>
          <w:tcPr>
            <w:tcW w:w="7980" w:type="dxa"/>
            <w:hideMark/>
          </w:tcPr>
          <w:p w:rsidR="00C40BFA" w:rsidRPr="00C40BFA" w:rsidRDefault="00C40BFA" w:rsidP="00C40BFA">
            <w:bookmarkStart w:id="0" w:name="_GoBack"/>
            <w:r w:rsidRPr="00C40BFA">
              <w:rPr>
                <w:b/>
                <w:bCs/>
              </w:rPr>
              <w:t>P-1999-91</w:t>
            </w:r>
            <w:bookmarkEnd w:id="0"/>
          </w:p>
        </w:tc>
      </w:tr>
    </w:tbl>
    <w:p w:rsidR="00C40BFA" w:rsidRPr="00C40BFA" w:rsidRDefault="00C40BFA" w:rsidP="00C40BF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40BFA" w:rsidRPr="00C40BFA" w:rsidTr="00C40BFA">
        <w:trPr>
          <w:tblCellSpacing w:w="0" w:type="dxa"/>
        </w:trPr>
        <w:tc>
          <w:tcPr>
            <w:tcW w:w="2130" w:type="dxa"/>
            <w:hideMark/>
          </w:tcPr>
          <w:p w:rsidR="00000000" w:rsidRPr="00C40BFA" w:rsidRDefault="00C40BFA" w:rsidP="00C40BFA">
            <w:r w:rsidRPr="00C40BFA">
              <w:rPr>
                <w:b/>
                <w:bCs/>
              </w:rPr>
              <w:t>Tax Type:</w:t>
            </w:r>
          </w:p>
        </w:tc>
        <w:tc>
          <w:tcPr>
            <w:tcW w:w="8190" w:type="dxa"/>
            <w:hideMark/>
          </w:tcPr>
          <w:p w:rsidR="00C40BFA" w:rsidRPr="00C40BFA" w:rsidRDefault="00C40BFA" w:rsidP="00C40BFA">
            <w:r w:rsidRPr="00C40BFA">
              <w:rPr>
                <w:b/>
                <w:bCs/>
              </w:rPr>
              <w:t>Kansas Retailers' Sales Tax</w:t>
            </w:r>
          </w:p>
        </w:tc>
      </w:tr>
      <w:tr w:rsidR="00C40BFA" w:rsidRPr="00C40BFA" w:rsidTr="00C40BFA">
        <w:trPr>
          <w:tblCellSpacing w:w="0" w:type="dxa"/>
        </w:trPr>
        <w:tc>
          <w:tcPr>
            <w:tcW w:w="2130" w:type="dxa"/>
            <w:hideMark/>
          </w:tcPr>
          <w:p w:rsidR="00C40BFA" w:rsidRPr="00C40BFA" w:rsidRDefault="00C40BFA" w:rsidP="00C40BFA">
            <w:r w:rsidRPr="00C40BFA">
              <w:rPr>
                <w:b/>
                <w:bCs/>
              </w:rPr>
              <w:t>Brief Description:</w:t>
            </w:r>
          </w:p>
        </w:tc>
        <w:tc>
          <w:tcPr>
            <w:tcW w:w="8190" w:type="dxa"/>
            <w:hideMark/>
          </w:tcPr>
          <w:p w:rsidR="00C40BFA" w:rsidRPr="00C40BFA" w:rsidRDefault="00C40BFA" w:rsidP="00C40BFA">
            <w:r w:rsidRPr="00C40BFA">
              <w:rPr>
                <w:b/>
                <w:bCs/>
              </w:rPr>
              <w:t>Booster clubs do not qualify as PTA's or PTO's.</w:t>
            </w:r>
          </w:p>
        </w:tc>
      </w:tr>
      <w:tr w:rsidR="00C40BFA" w:rsidRPr="00C40BFA" w:rsidTr="00C40BFA">
        <w:trPr>
          <w:tblCellSpacing w:w="0" w:type="dxa"/>
        </w:trPr>
        <w:tc>
          <w:tcPr>
            <w:tcW w:w="2130" w:type="dxa"/>
            <w:hideMark/>
          </w:tcPr>
          <w:p w:rsidR="00C40BFA" w:rsidRPr="00C40BFA" w:rsidRDefault="00C40BFA" w:rsidP="00C40BFA">
            <w:r w:rsidRPr="00C40BFA">
              <w:rPr>
                <w:b/>
                <w:bCs/>
              </w:rPr>
              <w:t>Keywords:</w:t>
            </w:r>
          </w:p>
        </w:tc>
        <w:tc>
          <w:tcPr>
            <w:tcW w:w="8190" w:type="dxa"/>
            <w:hideMark/>
          </w:tcPr>
          <w:p w:rsidR="00C40BFA" w:rsidRPr="00C40BFA" w:rsidRDefault="00C40BFA" w:rsidP="00C40BFA"/>
        </w:tc>
      </w:tr>
      <w:tr w:rsidR="00C40BFA" w:rsidRPr="00C40BFA" w:rsidTr="00C40BFA">
        <w:trPr>
          <w:tblCellSpacing w:w="0" w:type="dxa"/>
        </w:trPr>
        <w:tc>
          <w:tcPr>
            <w:tcW w:w="2130" w:type="dxa"/>
            <w:hideMark/>
          </w:tcPr>
          <w:p w:rsidR="00C40BFA" w:rsidRPr="00C40BFA" w:rsidRDefault="00C40BFA" w:rsidP="00C40BFA">
            <w:r w:rsidRPr="00C40BFA">
              <w:rPr>
                <w:b/>
                <w:bCs/>
              </w:rPr>
              <w:t>Approval Date:</w:t>
            </w:r>
          </w:p>
        </w:tc>
        <w:tc>
          <w:tcPr>
            <w:tcW w:w="8190" w:type="dxa"/>
            <w:hideMark/>
          </w:tcPr>
          <w:p w:rsidR="00C40BFA" w:rsidRPr="00C40BFA" w:rsidRDefault="00C40BFA" w:rsidP="00C40BFA">
            <w:r w:rsidRPr="00C40BFA">
              <w:rPr>
                <w:b/>
                <w:bCs/>
              </w:rPr>
              <w:t>03/26/1999</w:t>
            </w:r>
          </w:p>
        </w:tc>
      </w:tr>
    </w:tbl>
    <w:p w:rsidR="00000000" w:rsidRPr="00C40BFA" w:rsidRDefault="00C40BFA" w:rsidP="00C40BFA">
      <w:r w:rsidRPr="00C40BFA">
        <w:pict>
          <v:rect id="_x0000_i1133" style="width:468pt;height:5.25pt" o:hrstd="t" o:hrnoshade="t" o:hr="t" fillcolor="navy" stroked="f"/>
        </w:pict>
      </w:r>
    </w:p>
    <w:p w:rsidR="00C40BFA" w:rsidRPr="00C40BFA" w:rsidRDefault="00C40BFA" w:rsidP="00C40BFA">
      <w:r w:rsidRPr="00C40BFA">
        <w:br/>
      </w:r>
      <w:r w:rsidRPr="00C40BFA">
        <w:rPr>
          <w:b/>
          <w:bCs/>
        </w:rPr>
        <w:t>Body:</w:t>
      </w:r>
    </w:p>
    <w:p w:rsidR="00C40BFA" w:rsidRPr="00C40BFA" w:rsidRDefault="00C40BFA" w:rsidP="00C40BFA">
      <w:r w:rsidRPr="00C40BFA">
        <w:t>Office of Policy &amp; Research</w:t>
      </w:r>
      <w:r w:rsidRPr="00C40BFA">
        <w:br/>
      </w:r>
      <w:r w:rsidRPr="00C40BFA">
        <w:br/>
      </w:r>
      <w:r w:rsidRPr="00C40BFA">
        <w:br/>
        <w:t>March 26, 1999</w:t>
      </w:r>
    </w:p>
    <w:p w:rsidR="005554E3" w:rsidRPr="00C40BFA" w:rsidRDefault="00C40BFA" w:rsidP="00C40BFA">
      <w:r w:rsidRPr="00C40BFA">
        <w:br/>
        <w:t>XXXXXXXXXXXXXXXXXXX</w:t>
      </w:r>
      <w:r w:rsidRPr="00C40BFA">
        <w:br/>
        <w:t>XXXXXXXXXXX</w:t>
      </w:r>
      <w:r w:rsidRPr="00C40BFA">
        <w:br/>
        <w:t>XXXXXXXXXXXXXXXXXX</w:t>
      </w:r>
      <w:r w:rsidRPr="00C40BFA">
        <w:br/>
        <w:t>XXXXXXXXXXXXXXX</w:t>
      </w:r>
      <w:r w:rsidRPr="00C40BFA">
        <w:br/>
      </w:r>
      <w:r w:rsidRPr="00C40BFA">
        <w:br/>
        <w:t>Dear XXXXXXXXXXXXXXXX</w:t>
      </w:r>
      <w:proofErr w:type="gramStart"/>
      <w:r w:rsidRPr="00C40BFA">
        <w:t>:</w:t>
      </w:r>
      <w:proofErr w:type="gramEnd"/>
      <w:r w:rsidRPr="00C40BFA">
        <w:br/>
      </w:r>
      <w:r w:rsidRPr="00C40BFA">
        <w:br/>
        <w:t>The purpose of this letter is to respond to your letter dated September 5, 1998.</w:t>
      </w:r>
      <w:r w:rsidRPr="00C40BFA">
        <w:br/>
      </w:r>
      <w:r w:rsidRPr="00C40BFA">
        <w:br/>
        <w:t>Effective July 1, 1998, K.S.A. 79-3606(</w:t>
      </w:r>
      <w:proofErr w:type="spellStart"/>
      <w:r w:rsidRPr="00C40BFA">
        <w:t>yy</w:t>
      </w:r>
      <w:proofErr w:type="spellEnd"/>
      <w:r w:rsidRPr="00C40BFA">
        <w:t>) exempts all purchases of tangible personal property and services by a parent-teacher association or parent teacher organization, and all sales of tangible personal property by or on behalf of such association or organization.</w:t>
      </w:r>
      <w:r w:rsidRPr="00C40BFA">
        <w:br/>
      </w:r>
      <w:r w:rsidRPr="00C40BFA">
        <w:br/>
        <w:t xml:space="preserve">For purposes of this exemption, a parent-teacher association is a nonprofit association that is chartered by the National PTA or the Kansas PTA. Such an organization is authorized to operate within the school by the school’s administrators and is composed of teachers and parents </w:t>
      </w:r>
      <w:proofErr w:type="gramStart"/>
      <w:r w:rsidRPr="00C40BFA">
        <w:t>A</w:t>
      </w:r>
      <w:proofErr w:type="gramEnd"/>
      <w:r w:rsidRPr="00C40BFA">
        <w:t xml:space="preserve"> parent-teacher organization is a nonprofit organization that is the functional equivalent of a “parent teacher-association.”</w:t>
      </w:r>
      <w:r w:rsidRPr="00C40BFA">
        <w:br/>
      </w:r>
      <w:r w:rsidRPr="00C40BFA">
        <w:br/>
        <w:t>PTA’s and PTO’s operate for the benefit and support of an individual school and have a defined organizational structure with a defined purpose and goal. There is normally only one PTA or PTO per school. Booster clubs or other types of clubs that support sports, bands, or other extra-curricular activities do not qualify as PTA’s or PTO’s, even though they may be composed of parents, students, businesses, and others who are interested in the school or in certain facets of the educational process.</w:t>
      </w:r>
      <w:r w:rsidRPr="00C40BFA">
        <w:br/>
      </w:r>
      <w:r w:rsidRPr="00C40BFA">
        <w:br/>
        <w:t xml:space="preserve">It is the opinion of the Kansas Department of Revenue that your organization is not PTA or PTO. </w:t>
      </w:r>
      <w:r w:rsidRPr="00C40BFA">
        <w:lastRenderedPageBreak/>
        <w:t>Therefore, the department must decline your request to be recognized as an organization exempt pursuant to K.S.A. 79-3606(</w:t>
      </w:r>
      <w:proofErr w:type="spellStart"/>
      <w:r w:rsidRPr="00C40BFA">
        <w:t>yy</w:t>
      </w:r>
      <w:proofErr w:type="spellEnd"/>
      <w:r w:rsidRPr="00C40BFA">
        <w:t>).</w:t>
      </w:r>
      <w:r w:rsidRPr="00C40BFA">
        <w:br/>
      </w:r>
      <w:r w:rsidRPr="00C40BFA">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C40BFA">
        <w:br/>
      </w:r>
      <w:r w:rsidRPr="00C40BFA">
        <w:br/>
      </w:r>
      <w:r w:rsidRPr="00C40BFA">
        <w:br/>
        <w:t>Sincerely</w:t>
      </w:r>
      <w:proofErr w:type="gramStart"/>
      <w:r w:rsidRPr="00C40BFA">
        <w:t>,</w:t>
      </w:r>
      <w:proofErr w:type="gramEnd"/>
      <w:r w:rsidRPr="00C40BFA">
        <w:br/>
      </w:r>
      <w:r w:rsidRPr="00C40BFA">
        <w:br/>
      </w:r>
      <w:r w:rsidRPr="00C40BFA">
        <w:br/>
        <w:t xml:space="preserve">Mark D. </w:t>
      </w:r>
      <w:proofErr w:type="spellStart"/>
      <w:r w:rsidRPr="00C40BFA">
        <w:t>Ciardullo</w:t>
      </w:r>
      <w:proofErr w:type="spellEnd"/>
      <w:r w:rsidRPr="00C40BFA">
        <w:br/>
        <w:t>Tax Specialist</w:t>
      </w:r>
      <w:r w:rsidRPr="00C40BFA">
        <w:br/>
      </w:r>
      <w:r w:rsidRPr="00C40BFA">
        <w:br/>
        <w:t>MDC</w:t>
      </w:r>
      <w:r w:rsidRPr="00C40BFA">
        <w:br/>
      </w:r>
      <w:r w:rsidRPr="00C40BFA">
        <w:br/>
      </w:r>
      <w:r w:rsidRPr="00C40BFA">
        <w:br/>
      </w:r>
      <w:r w:rsidRPr="00C40BFA">
        <w:rPr>
          <w:b/>
          <w:bCs/>
        </w:rPr>
        <w:t>Date Composed: 04/02/1999 Date Modified: 10/11/2001</w:t>
      </w:r>
    </w:p>
    <w:sectPr w:rsidR="005554E3" w:rsidRPr="00C40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0653A8"/>
    <w:rsid w:val="00071AE6"/>
    <w:rsid w:val="000B7F11"/>
    <w:rsid w:val="0016307A"/>
    <w:rsid w:val="001C2B02"/>
    <w:rsid w:val="00272353"/>
    <w:rsid w:val="00297AD0"/>
    <w:rsid w:val="002D16F5"/>
    <w:rsid w:val="002D2152"/>
    <w:rsid w:val="003F520F"/>
    <w:rsid w:val="003F7B62"/>
    <w:rsid w:val="00433538"/>
    <w:rsid w:val="00543AF7"/>
    <w:rsid w:val="00555254"/>
    <w:rsid w:val="005554E3"/>
    <w:rsid w:val="00556E69"/>
    <w:rsid w:val="00665CCC"/>
    <w:rsid w:val="006C5DCF"/>
    <w:rsid w:val="007674B8"/>
    <w:rsid w:val="007D5E99"/>
    <w:rsid w:val="0086571C"/>
    <w:rsid w:val="00897AF0"/>
    <w:rsid w:val="008C4969"/>
    <w:rsid w:val="00935314"/>
    <w:rsid w:val="00A80390"/>
    <w:rsid w:val="00C40BFA"/>
    <w:rsid w:val="00CD3EC0"/>
    <w:rsid w:val="00D01F0F"/>
    <w:rsid w:val="00D534D2"/>
    <w:rsid w:val="00D7531D"/>
    <w:rsid w:val="00D9320E"/>
    <w:rsid w:val="00DD03F3"/>
    <w:rsid w:val="00DD4B17"/>
    <w:rsid w:val="00ED4471"/>
    <w:rsid w:val="00F33EA4"/>
    <w:rsid w:val="00F6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1985">
      <w:bodyDiv w:val="1"/>
      <w:marLeft w:val="0"/>
      <w:marRight w:val="0"/>
      <w:marTop w:val="0"/>
      <w:marBottom w:val="0"/>
      <w:divBdr>
        <w:top w:val="none" w:sz="0" w:space="0" w:color="auto"/>
        <w:left w:val="none" w:sz="0" w:space="0" w:color="auto"/>
        <w:bottom w:val="none" w:sz="0" w:space="0" w:color="auto"/>
        <w:right w:val="none" w:sz="0" w:space="0" w:color="auto"/>
      </w:divBdr>
    </w:div>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394011268">
      <w:bodyDiv w:val="1"/>
      <w:marLeft w:val="0"/>
      <w:marRight w:val="0"/>
      <w:marTop w:val="0"/>
      <w:marBottom w:val="0"/>
      <w:divBdr>
        <w:top w:val="none" w:sz="0" w:space="0" w:color="auto"/>
        <w:left w:val="none" w:sz="0" w:space="0" w:color="auto"/>
        <w:bottom w:val="none" w:sz="0" w:space="0" w:color="auto"/>
        <w:right w:val="none" w:sz="0" w:space="0" w:color="auto"/>
      </w:divBdr>
    </w:div>
    <w:div w:id="402216470">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566572313">
      <w:bodyDiv w:val="1"/>
      <w:marLeft w:val="0"/>
      <w:marRight w:val="0"/>
      <w:marTop w:val="0"/>
      <w:marBottom w:val="0"/>
      <w:divBdr>
        <w:top w:val="none" w:sz="0" w:space="0" w:color="auto"/>
        <w:left w:val="none" w:sz="0" w:space="0" w:color="auto"/>
        <w:bottom w:val="none" w:sz="0" w:space="0" w:color="auto"/>
        <w:right w:val="none" w:sz="0" w:space="0" w:color="auto"/>
      </w:divBdr>
    </w:div>
    <w:div w:id="672033464">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88213175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44409880">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13280341">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33795690">
      <w:bodyDiv w:val="1"/>
      <w:marLeft w:val="0"/>
      <w:marRight w:val="0"/>
      <w:marTop w:val="0"/>
      <w:marBottom w:val="0"/>
      <w:divBdr>
        <w:top w:val="none" w:sz="0" w:space="0" w:color="auto"/>
        <w:left w:val="none" w:sz="0" w:space="0" w:color="auto"/>
        <w:bottom w:val="none" w:sz="0" w:space="0" w:color="auto"/>
        <w:right w:val="none" w:sz="0" w:space="0" w:color="auto"/>
      </w:divBdr>
    </w:div>
    <w:div w:id="118525017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537040213">
      <w:bodyDiv w:val="1"/>
      <w:marLeft w:val="0"/>
      <w:marRight w:val="0"/>
      <w:marTop w:val="0"/>
      <w:marBottom w:val="0"/>
      <w:divBdr>
        <w:top w:val="none" w:sz="0" w:space="0" w:color="auto"/>
        <w:left w:val="none" w:sz="0" w:space="0" w:color="auto"/>
        <w:bottom w:val="none" w:sz="0" w:space="0" w:color="auto"/>
        <w:right w:val="none" w:sz="0" w:space="0" w:color="auto"/>
      </w:divBdr>
    </w:div>
    <w:div w:id="15618611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712219925">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892226503">
      <w:bodyDiv w:val="1"/>
      <w:marLeft w:val="0"/>
      <w:marRight w:val="0"/>
      <w:marTop w:val="0"/>
      <w:marBottom w:val="0"/>
      <w:divBdr>
        <w:top w:val="none" w:sz="0" w:space="0" w:color="auto"/>
        <w:left w:val="none" w:sz="0" w:space="0" w:color="auto"/>
        <w:bottom w:val="none" w:sz="0" w:space="0" w:color="auto"/>
        <w:right w:val="none" w:sz="0" w:space="0" w:color="auto"/>
      </w:divBdr>
    </w:div>
    <w:div w:id="1960263641">
      <w:bodyDiv w:val="1"/>
      <w:marLeft w:val="0"/>
      <w:marRight w:val="0"/>
      <w:marTop w:val="0"/>
      <w:marBottom w:val="0"/>
      <w:divBdr>
        <w:top w:val="none" w:sz="0" w:space="0" w:color="auto"/>
        <w:left w:val="none" w:sz="0" w:space="0" w:color="auto"/>
        <w:bottom w:val="none" w:sz="0" w:space="0" w:color="auto"/>
        <w:right w:val="none" w:sz="0" w:space="0" w:color="auto"/>
      </w:divBdr>
    </w:div>
    <w:div w:id="1975023393">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27709044">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2020-09-18T18:54:00Z</dcterms:created>
  <dcterms:modified xsi:type="dcterms:W3CDTF">2020-09-18T18:54:00Z</dcterms:modified>
</cp:coreProperties>
</file>