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305" w:rsidRPr="00705305" w:rsidRDefault="00705305" w:rsidP="00705305">
      <w:r w:rsidRPr="0070530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05305" w:rsidRPr="00705305" w:rsidTr="00705305">
        <w:trPr>
          <w:tblCellSpacing w:w="0" w:type="dxa"/>
        </w:trPr>
        <w:tc>
          <w:tcPr>
            <w:tcW w:w="2130" w:type="dxa"/>
            <w:hideMark/>
          </w:tcPr>
          <w:p w:rsidR="00705305" w:rsidRPr="00705305" w:rsidRDefault="00705305" w:rsidP="00705305">
            <w:r w:rsidRPr="00705305">
              <w:rPr>
                <w:b/>
                <w:bCs/>
              </w:rPr>
              <w:t>Ruling Number:</w:t>
            </w:r>
          </w:p>
        </w:tc>
        <w:tc>
          <w:tcPr>
            <w:tcW w:w="7980" w:type="dxa"/>
            <w:hideMark/>
          </w:tcPr>
          <w:p w:rsidR="00705305" w:rsidRPr="00705305" w:rsidRDefault="00705305" w:rsidP="00705305">
            <w:bookmarkStart w:id="0" w:name="_GoBack"/>
            <w:r w:rsidRPr="00705305">
              <w:rPr>
                <w:b/>
                <w:bCs/>
              </w:rPr>
              <w:t>P-1999-184</w:t>
            </w:r>
            <w:bookmarkEnd w:id="0"/>
          </w:p>
        </w:tc>
      </w:tr>
    </w:tbl>
    <w:p w:rsidR="00705305" w:rsidRPr="00705305" w:rsidRDefault="00705305" w:rsidP="0070530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05305" w:rsidRPr="00705305" w:rsidTr="00705305">
        <w:trPr>
          <w:tblCellSpacing w:w="0" w:type="dxa"/>
        </w:trPr>
        <w:tc>
          <w:tcPr>
            <w:tcW w:w="2130" w:type="dxa"/>
            <w:hideMark/>
          </w:tcPr>
          <w:p w:rsidR="00000000" w:rsidRPr="00705305" w:rsidRDefault="00705305" w:rsidP="00705305">
            <w:r w:rsidRPr="00705305">
              <w:rPr>
                <w:b/>
                <w:bCs/>
              </w:rPr>
              <w:t>Tax Type:</w:t>
            </w:r>
          </w:p>
        </w:tc>
        <w:tc>
          <w:tcPr>
            <w:tcW w:w="8190" w:type="dxa"/>
            <w:hideMark/>
          </w:tcPr>
          <w:p w:rsidR="00705305" w:rsidRPr="00705305" w:rsidRDefault="00705305" w:rsidP="00705305">
            <w:r w:rsidRPr="00705305">
              <w:rPr>
                <w:b/>
                <w:bCs/>
              </w:rPr>
              <w:t>Kansas Retailers' Sales Tax</w:t>
            </w:r>
          </w:p>
        </w:tc>
      </w:tr>
      <w:tr w:rsidR="00705305" w:rsidRPr="00705305" w:rsidTr="00705305">
        <w:trPr>
          <w:tblCellSpacing w:w="0" w:type="dxa"/>
        </w:trPr>
        <w:tc>
          <w:tcPr>
            <w:tcW w:w="2130" w:type="dxa"/>
            <w:hideMark/>
          </w:tcPr>
          <w:p w:rsidR="00705305" w:rsidRPr="00705305" w:rsidRDefault="00705305" w:rsidP="00705305">
            <w:r w:rsidRPr="00705305">
              <w:rPr>
                <w:b/>
                <w:bCs/>
              </w:rPr>
              <w:t>Brief Description:</w:t>
            </w:r>
          </w:p>
        </w:tc>
        <w:tc>
          <w:tcPr>
            <w:tcW w:w="8190" w:type="dxa"/>
            <w:hideMark/>
          </w:tcPr>
          <w:p w:rsidR="00705305" w:rsidRPr="00705305" w:rsidRDefault="00705305" w:rsidP="00705305">
            <w:r w:rsidRPr="00705305">
              <w:rPr>
                <w:b/>
                <w:bCs/>
              </w:rPr>
              <w:t>Contractor purchases of materials and supplies.</w:t>
            </w:r>
          </w:p>
        </w:tc>
      </w:tr>
      <w:tr w:rsidR="00705305" w:rsidRPr="00705305" w:rsidTr="00705305">
        <w:trPr>
          <w:tblCellSpacing w:w="0" w:type="dxa"/>
        </w:trPr>
        <w:tc>
          <w:tcPr>
            <w:tcW w:w="2130" w:type="dxa"/>
            <w:hideMark/>
          </w:tcPr>
          <w:p w:rsidR="00705305" w:rsidRPr="00705305" w:rsidRDefault="00705305" w:rsidP="00705305">
            <w:r w:rsidRPr="00705305">
              <w:rPr>
                <w:b/>
                <w:bCs/>
              </w:rPr>
              <w:t>Keywords:</w:t>
            </w:r>
          </w:p>
        </w:tc>
        <w:tc>
          <w:tcPr>
            <w:tcW w:w="8190" w:type="dxa"/>
            <w:hideMark/>
          </w:tcPr>
          <w:p w:rsidR="00705305" w:rsidRPr="00705305" w:rsidRDefault="00705305" w:rsidP="00705305"/>
        </w:tc>
      </w:tr>
      <w:tr w:rsidR="00705305" w:rsidRPr="00705305" w:rsidTr="00705305">
        <w:trPr>
          <w:tblCellSpacing w:w="0" w:type="dxa"/>
        </w:trPr>
        <w:tc>
          <w:tcPr>
            <w:tcW w:w="2130" w:type="dxa"/>
            <w:hideMark/>
          </w:tcPr>
          <w:p w:rsidR="00705305" w:rsidRPr="00705305" w:rsidRDefault="00705305" w:rsidP="00705305">
            <w:r w:rsidRPr="00705305">
              <w:rPr>
                <w:b/>
                <w:bCs/>
              </w:rPr>
              <w:t>Approval Date:</w:t>
            </w:r>
          </w:p>
        </w:tc>
        <w:tc>
          <w:tcPr>
            <w:tcW w:w="8190" w:type="dxa"/>
            <w:hideMark/>
          </w:tcPr>
          <w:p w:rsidR="00705305" w:rsidRPr="00705305" w:rsidRDefault="00705305" w:rsidP="00705305">
            <w:r w:rsidRPr="00705305">
              <w:rPr>
                <w:b/>
                <w:bCs/>
              </w:rPr>
              <w:t>08/06/1999</w:t>
            </w:r>
          </w:p>
        </w:tc>
      </w:tr>
    </w:tbl>
    <w:p w:rsidR="00000000" w:rsidRPr="00705305" w:rsidRDefault="00705305" w:rsidP="00705305">
      <w:r w:rsidRPr="00705305">
        <w:pict>
          <v:rect id="_x0000_i1097" style="width:468pt;height:5.25pt" o:hrstd="t" o:hrnoshade="t" o:hr="t" fillcolor="navy" stroked="f"/>
        </w:pict>
      </w:r>
    </w:p>
    <w:p w:rsidR="00705305" w:rsidRPr="00705305" w:rsidRDefault="00705305" w:rsidP="00705305">
      <w:r w:rsidRPr="00705305">
        <w:br/>
      </w:r>
      <w:r w:rsidRPr="00705305">
        <w:rPr>
          <w:b/>
          <w:bCs/>
        </w:rPr>
        <w:t>Body:</w:t>
      </w:r>
    </w:p>
    <w:p w:rsidR="00705305" w:rsidRPr="00705305" w:rsidRDefault="00705305" w:rsidP="00705305">
      <w:r w:rsidRPr="00705305">
        <w:t>Office of Policy and Research</w:t>
      </w:r>
      <w:r w:rsidRPr="00705305">
        <w:br/>
      </w:r>
      <w:r w:rsidRPr="00705305">
        <w:br/>
      </w:r>
      <w:r w:rsidRPr="00705305">
        <w:br/>
        <w:t>August 6, 1999</w:t>
      </w:r>
    </w:p>
    <w:p w:rsidR="0075177E" w:rsidRPr="00705305" w:rsidRDefault="00705305" w:rsidP="00705305">
      <w:r w:rsidRPr="00705305">
        <w:br/>
      </w:r>
      <w:r w:rsidRPr="00705305">
        <w:br/>
      </w:r>
      <w:r w:rsidRPr="00705305">
        <w:br/>
        <w:t>TTTTTTTTTTT</w:t>
      </w:r>
      <w:r w:rsidRPr="00705305">
        <w:br/>
      </w:r>
      <w:proofErr w:type="spellStart"/>
      <w:r w:rsidRPr="00705305">
        <w:t>TTTTTTTTTTT</w:t>
      </w:r>
      <w:proofErr w:type="spellEnd"/>
      <w:r w:rsidRPr="00705305">
        <w:br/>
      </w:r>
      <w:proofErr w:type="spellStart"/>
      <w:r w:rsidRPr="00705305">
        <w:t>TTTTTTTTTTT</w:t>
      </w:r>
      <w:proofErr w:type="spellEnd"/>
      <w:r w:rsidRPr="00705305">
        <w:br/>
      </w:r>
      <w:proofErr w:type="spellStart"/>
      <w:r w:rsidRPr="00705305">
        <w:t>TTTTTTTTTTT</w:t>
      </w:r>
      <w:proofErr w:type="spellEnd"/>
      <w:r w:rsidRPr="00705305">
        <w:br/>
      </w:r>
      <w:proofErr w:type="spellStart"/>
      <w:r w:rsidRPr="00705305">
        <w:t>TTTTTTTTTTT</w:t>
      </w:r>
      <w:proofErr w:type="spellEnd"/>
      <w:r w:rsidRPr="00705305">
        <w:br/>
      </w:r>
      <w:r w:rsidRPr="00705305">
        <w:br/>
      </w:r>
      <w:r w:rsidRPr="00705305">
        <w:br/>
        <w:t>Dear Mr. TTTT</w:t>
      </w:r>
      <w:proofErr w:type="gramStart"/>
      <w:r w:rsidRPr="00705305">
        <w:t>:</w:t>
      </w:r>
      <w:proofErr w:type="gramEnd"/>
      <w:r w:rsidRPr="00705305">
        <w:br/>
      </w:r>
      <w:r w:rsidRPr="00705305">
        <w:br/>
      </w:r>
      <w:r w:rsidRPr="00705305">
        <w:br/>
        <w:t>We wish to acknowledge receipt of your letter dated May 6, 1999, regarding the application of Kansas Retailers’ Sales tax.</w:t>
      </w:r>
      <w:r w:rsidRPr="00705305">
        <w:br/>
      </w:r>
      <w:r w:rsidRPr="00705305">
        <w:br/>
        <w:t>Local sales tax is due based on where the sale is consummated. Sales are considered to be consummated at the retailer’s place of business. When a contractor purchases materials and supplies from an in-state retailer, the contractor must pay the retailer the appropriate Kansas state and local sales tax. When a contractor purchases materials and supplies from an out-of-state retailer who is registered to collect the compensating (use) tax for the state of Kansas, the contractor must pay the retailer the compensating (use) tax. If the out-of-state retailer is not registered with Kansas for compensating (use) tax purposes, the contractor must remit the compensating (use) tax directly to the state of Kansas.</w:t>
      </w:r>
      <w:r w:rsidRPr="00705305">
        <w:br/>
      </w:r>
      <w:r w:rsidRPr="00705305">
        <w:br/>
        <w:t xml:space="preserve">This is a private letter ruling pursuant to K.A.R. 92-19-59. It is based solely on the facts provided in your </w:t>
      </w:r>
      <w:r w:rsidRPr="00705305">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705305">
        <w:br/>
      </w:r>
      <w:r w:rsidRPr="00705305">
        <w:br/>
        <w:t>If I may be of further assistance, please contact me at your earliest convenience at (785) 296-7776.</w:t>
      </w:r>
      <w:r w:rsidRPr="00705305">
        <w:br/>
      </w:r>
      <w:r w:rsidRPr="00705305">
        <w:br/>
        <w:t>Sincerely yours</w:t>
      </w:r>
      <w:proofErr w:type="gramStart"/>
      <w:r w:rsidRPr="00705305">
        <w:t>,</w:t>
      </w:r>
      <w:proofErr w:type="gramEnd"/>
      <w:r w:rsidRPr="00705305">
        <w:br/>
      </w:r>
      <w:r w:rsidRPr="00705305">
        <w:br/>
      </w:r>
      <w:r w:rsidRPr="00705305">
        <w:br/>
      </w:r>
      <w:r w:rsidRPr="00705305">
        <w:br/>
        <w:t>Thomas P. Browne, Jr.</w:t>
      </w:r>
      <w:r w:rsidRPr="00705305">
        <w:br/>
        <w:t>Tax Specialist</w:t>
      </w:r>
      <w:r w:rsidRPr="00705305">
        <w:br/>
      </w:r>
      <w:r w:rsidRPr="00705305">
        <w:br/>
        <w:t>TPB</w:t>
      </w:r>
      <w:r w:rsidRPr="00705305">
        <w:br/>
      </w:r>
      <w:r w:rsidRPr="00705305">
        <w:br/>
      </w:r>
      <w:r w:rsidRPr="00705305">
        <w:br/>
      </w:r>
      <w:r w:rsidRPr="00705305">
        <w:rPr>
          <w:b/>
          <w:bCs/>
        </w:rPr>
        <w:t>Date Composed: 09/10/1999 Date Modified: 10/11/2001</w:t>
      </w:r>
    </w:p>
    <w:sectPr w:rsidR="0075177E" w:rsidRPr="00705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404BD"/>
    <w:rsid w:val="00175CC3"/>
    <w:rsid w:val="00213813"/>
    <w:rsid w:val="00287F1C"/>
    <w:rsid w:val="003774E3"/>
    <w:rsid w:val="00520C2C"/>
    <w:rsid w:val="00527BED"/>
    <w:rsid w:val="00586CB1"/>
    <w:rsid w:val="00656FFE"/>
    <w:rsid w:val="00670CA3"/>
    <w:rsid w:val="006B7240"/>
    <w:rsid w:val="006D1F62"/>
    <w:rsid w:val="006F75D6"/>
    <w:rsid w:val="00705305"/>
    <w:rsid w:val="007156F6"/>
    <w:rsid w:val="0075177E"/>
    <w:rsid w:val="00857860"/>
    <w:rsid w:val="008B4F2A"/>
    <w:rsid w:val="00973C74"/>
    <w:rsid w:val="00AD57A3"/>
    <w:rsid w:val="00D530FC"/>
    <w:rsid w:val="00D8763F"/>
    <w:rsid w:val="00D92959"/>
    <w:rsid w:val="00DC6258"/>
    <w:rsid w:val="00E554A0"/>
    <w:rsid w:val="00F545DB"/>
    <w:rsid w:val="00F9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2020-09-17T15:41:00Z</dcterms:created>
  <dcterms:modified xsi:type="dcterms:W3CDTF">2020-09-17T15:41:00Z</dcterms:modified>
</cp:coreProperties>
</file>