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38A" w:rsidRPr="0020338A" w:rsidRDefault="0020338A" w:rsidP="0020338A">
      <w:r w:rsidRPr="0020338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0338A" w:rsidRPr="0020338A" w:rsidTr="0020338A">
        <w:trPr>
          <w:tblCellSpacing w:w="0" w:type="dxa"/>
        </w:trPr>
        <w:tc>
          <w:tcPr>
            <w:tcW w:w="2130" w:type="dxa"/>
            <w:hideMark/>
          </w:tcPr>
          <w:p w:rsidR="0020338A" w:rsidRPr="0020338A" w:rsidRDefault="0020338A" w:rsidP="0020338A">
            <w:r w:rsidRPr="0020338A">
              <w:rPr>
                <w:b/>
                <w:bCs/>
              </w:rPr>
              <w:t>Ruling Number:</w:t>
            </w:r>
          </w:p>
        </w:tc>
        <w:tc>
          <w:tcPr>
            <w:tcW w:w="7980" w:type="dxa"/>
            <w:hideMark/>
          </w:tcPr>
          <w:p w:rsidR="0020338A" w:rsidRPr="0020338A" w:rsidRDefault="0020338A" w:rsidP="0020338A">
            <w:bookmarkStart w:id="0" w:name="_GoBack"/>
            <w:r w:rsidRPr="0020338A">
              <w:rPr>
                <w:b/>
                <w:bCs/>
              </w:rPr>
              <w:t>P-1998-86</w:t>
            </w:r>
            <w:bookmarkEnd w:id="0"/>
          </w:p>
        </w:tc>
      </w:tr>
    </w:tbl>
    <w:p w:rsidR="0020338A" w:rsidRPr="0020338A" w:rsidRDefault="0020338A" w:rsidP="0020338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20338A" w:rsidRPr="0020338A" w:rsidTr="0020338A">
        <w:trPr>
          <w:tblCellSpacing w:w="0" w:type="dxa"/>
        </w:trPr>
        <w:tc>
          <w:tcPr>
            <w:tcW w:w="2130" w:type="dxa"/>
            <w:hideMark/>
          </w:tcPr>
          <w:p w:rsidR="00000000" w:rsidRPr="0020338A" w:rsidRDefault="0020338A" w:rsidP="0020338A">
            <w:r w:rsidRPr="0020338A">
              <w:rPr>
                <w:b/>
                <w:bCs/>
              </w:rPr>
              <w:t>Tax Type:</w:t>
            </w:r>
          </w:p>
        </w:tc>
        <w:tc>
          <w:tcPr>
            <w:tcW w:w="8190" w:type="dxa"/>
            <w:hideMark/>
          </w:tcPr>
          <w:p w:rsidR="0020338A" w:rsidRPr="0020338A" w:rsidRDefault="0020338A" w:rsidP="0020338A">
            <w:r w:rsidRPr="0020338A">
              <w:rPr>
                <w:b/>
                <w:bCs/>
              </w:rPr>
              <w:t>Kansas Retailers' Sales Tax</w:t>
            </w:r>
          </w:p>
        </w:tc>
      </w:tr>
      <w:tr w:rsidR="0020338A" w:rsidRPr="0020338A" w:rsidTr="0020338A">
        <w:trPr>
          <w:tblCellSpacing w:w="0" w:type="dxa"/>
        </w:trPr>
        <w:tc>
          <w:tcPr>
            <w:tcW w:w="2130" w:type="dxa"/>
            <w:hideMark/>
          </w:tcPr>
          <w:p w:rsidR="0020338A" w:rsidRPr="0020338A" w:rsidRDefault="0020338A" w:rsidP="0020338A">
            <w:r w:rsidRPr="0020338A">
              <w:rPr>
                <w:b/>
                <w:bCs/>
              </w:rPr>
              <w:t>Brief Description:</w:t>
            </w:r>
          </w:p>
        </w:tc>
        <w:tc>
          <w:tcPr>
            <w:tcW w:w="8190" w:type="dxa"/>
            <w:hideMark/>
          </w:tcPr>
          <w:p w:rsidR="0020338A" w:rsidRPr="0020338A" w:rsidRDefault="0020338A" w:rsidP="0020338A">
            <w:r w:rsidRPr="0020338A">
              <w:rPr>
                <w:b/>
                <w:bCs/>
              </w:rPr>
              <w:t>Labor to repair hail damage.</w:t>
            </w:r>
          </w:p>
        </w:tc>
      </w:tr>
      <w:tr w:rsidR="0020338A" w:rsidRPr="0020338A" w:rsidTr="0020338A">
        <w:trPr>
          <w:tblCellSpacing w:w="0" w:type="dxa"/>
        </w:trPr>
        <w:tc>
          <w:tcPr>
            <w:tcW w:w="2130" w:type="dxa"/>
            <w:hideMark/>
          </w:tcPr>
          <w:p w:rsidR="0020338A" w:rsidRPr="0020338A" w:rsidRDefault="0020338A" w:rsidP="0020338A">
            <w:r w:rsidRPr="0020338A">
              <w:rPr>
                <w:b/>
                <w:bCs/>
              </w:rPr>
              <w:t>Keywords:</w:t>
            </w:r>
          </w:p>
        </w:tc>
        <w:tc>
          <w:tcPr>
            <w:tcW w:w="8190" w:type="dxa"/>
            <w:hideMark/>
          </w:tcPr>
          <w:p w:rsidR="0020338A" w:rsidRPr="0020338A" w:rsidRDefault="0020338A" w:rsidP="0020338A"/>
        </w:tc>
      </w:tr>
      <w:tr w:rsidR="0020338A" w:rsidRPr="0020338A" w:rsidTr="0020338A">
        <w:trPr>
          <w:tblCellSpacing w:w="0" w:type="dxa"/>
        </w:trPr>
        <w:tc>
          <w:tcPr>
            <w:tcW w:w="2130" w:type="dxa"/>
            <w:hideMark/>
          </w:tcPr>
          <w:p w:rsidR="0020338A" w:rsidRPr="0020338A" w:rsidRDefault="0020338A" w:rsidP="0020338A">
            <w:r w:rsidRPr="0020338A">
              <w:rPr>
                <w:b/>
                <w:bCs/>
              </w:rPr>
              <w:t>Approval Date:</w:t>
            </w:r>
          </w:p>
        </w:tc>
        <w:tc>
          <w:tcPr>
            <w:tcW w:w="8190" w:type="dxa"/>
            <w:hideMark/>
          </w:tcPr>
          <w:p w:rsidR="0020338A" w:rsidRPr="0020338A" w:rsidRDefault="0020338A" w:rsidP="0020338A">
            <w:r w:rsidRPr="0020338A">
              <w:rPr>
                <w:b/>
                <w:bCs/>
              </w:rPr>
              <w:t>08/21/1998</w:t>
            </w:r>
          </w:p>
        </w:tc>
      </w:tr>
    </w:tbl>
    <w:p w:rsidR="00000000" w:rsidRPr="0020338A" w:rsidRDefault="0020338A" w:rsidP="0020338A">
      <w:r w:rsidRPr="0020338A">
        <w:pict>
          <v:rect id="_x0000_i1552" style="width:468pt;height:5.25pt" o:hrstd="t" o:hrnoshade="t" o:hr="t" fillcolor="navy" stroked="f"/>
        </w:pict>
      </w:r>
    </w:p>
    <w:p w:rsidR="0020338A" w:rsidRPr="0020338A" w:rsidRDefault="0020338A" w:rsidP="0020338A">
      <w:r w:rsidRPr="0020338A">
        <w:br/>
      </w:r>
      <w:r w:rsidRPr="0020338A">
        <w:rPr>
          <w:b/>
          <w:bCs/>
        </w:rPr>
        <w:t>Body:</w:t>
      </w:r>
    </w:p>
    <w:p w:rsidR="0020338A" w:rsidRPr="0020338A" w:rsidRDefault="0020338A" w:rsidP="0020338A">
      <w:r w:rsidRPr="0020338A">
        <w:t>Office of Policy &amp; Research</w:t>
      </w:r>
    </w:p>
    <w:p w:rsidR="00736C7F" w:rsidRPr="0020338A" w:rsidRDefault="0020338A" w:rsidP="0020338A">
      <w:r w:rsidRPr="0020338A">
        <w:br/>
        <w:t>August 21, 1998</w:t>
      </w:r>
      <w:r w:rsidRPr="0020338A">
        <w:br/>
      </w:r>
      <w:r w:rsidRPr="0020338A">
        <w:br/>
      </w:r>
      <w:r w:rsidRPr="0020338A">
        <w:br/>
        <w:t>XXXXXXXXXXXXXXXX</w:t>
      </w:r>
      <w:r w:rsidRPr="0020338A">
        <w:br/>
      </w:r>
      <w:proofErr w:type="spellStart"/>
      <w:r w:rsidRPr="0020338A">
        <w:t>XXXXXXXXXXXXXXXX</w:t>
      </w:r>
      <w:proofErr w:type="spellEnd"/>
      <w:r w:rsidRPr="0020338A">
        <w:br/>
      </w:r>
      <w:proofErr w:type="spellStart"/>
      <w:r w:rsidRPr="0020338A">
        <w:t>XXXXXXXXXXXXXXXX</w:t>
      </w:r>
      <w:proofErr w:type="spellEnd"/>
      <w:r w:rsidRPr="0020338A">
        <w:br/>
        <w:t>XXXXXXXXXXXXXXX</w:t>
      </w:r>
      <w:r w:rsidRPr="0020338A">
        <w:br/>
      </w:r>
      <w:r w:rsidRPr="0020338A">
        <w:br/>
      </w:r>
      <w:r w:rsidRPr="0020338A">
        <w:br/>
        <w:t>Dear XXXXXXXXXXXXXXXXX</w:t>
      </w:r>
      <w:proofErr w:type="gramStart"/>
      <w:r w:rsidRPr="0020338A">
        <w:t>:</w:t>
      </w:r>
      <w:proofErr w:type="gramEnd"/>
      <w:r w:rsidRPr="0020338A">
        <w:br/>
      </w:r>
      <w:r w:rsidRPr="0020338A">
        <w:br/>
        <w:t>The purpose of this letter is to respond to your letter dated July 30, 1998.</w:t>
      </w:r>
      <w:r w:rsidRPr="0020338A">
        <w:br/>
      </w:r>
      <w:r w:rsidRPr="0020338A">
        <w:br/>
        <w:t>Kansas law exempts from Kansas retailers’ sales tax (“KRST”) repair services performed on buildings and facilities to repair damage caused by fire, flood, tornado, lightning, explosion, or earthquake. Materials used or consumed in these repairs are subject to KRST or Kansas compensating tax (“KCT”).</w:t>
      </w:r>
      <w:r w:rsidRPr="0020338A">
        <w:br/>
      </w:r>
      <w:r w:rsidRPr="0020338A">
        <w:br/>
        <w:t>Services performed to repair hail damage to a building or facility would be subject to KRST. On and after July 1, 1998, for buildings qualify as a residences the services performed to repair the hail damage would be exempt from KRST. Materials used or consumed for hail repairs are subject to KRST or Kansas compensating tax (“KCT”).</w:t>
      </w:r>
      <w:r w:rsidRPr="0020338A">
        <w:br/>
      </w:r>
      <w:r w:rsidRPr="0020338A">
        <w:br/>
        <w:t>I have enclosed a notice that explains the exemption for residential remodeling.</w:t>
      </w:r>
      <w:r w:rsidRPr="0020338A">
        <w:br/>
      </w:r>
      <w:r w:rsidRPr="0020338A">
        <w:br/>
        <w:t>Sincerely</w:t>
      </w:r>
      <w:proofErr w:type="gramStart"/>
      <w:r w:rsidRPr="0020338A">
        <w:t>,</w:t>
      </w:r>
      <w:proofErr w:type="gramEnd"/>
      <w:r w:rsidRPr="0020338A">
        <w:br/>
      </w:r>
      <w:r w:rsidRPr="0020338A">
        <w:br/>
      </w:r>
      <w:r w:rsidRPr="0020338A">
        <w:br/>
        <w:t xml:space="preserve">Mark D. </w:t>
      </w:r>
      <w:proofErr w:type="spellStart"/>
      <w:r w:rsidRPr="0020338A">
        <w:t>Ciardullo</w:t>
      </w:r>
      <w:proofErr w:type="spellEnd"/>
      <w:r w:rsidRPr="0020338A">
        <w:br/>
      </w:r>
      <w:r w:rsidRPr="0020338A">
        <w:lastRenderedPageBreak/>
        <w:t>Tax Specialist</w:t>
      </w:r>
      <w:r w:rsidRPr="0020338A">
        <w:br/>
      </w:r>
      <w:r w:rsidRPr="0020338A">
        <w:br/>
        <w:t>MDC</w:t>
      </w:r>
      <w:r w:rsidRPr="0020338A">
        <w:br/>
      </w:r>
      <w:r w:rsidRPr="0020338A">
        <w:br/>
      </w:r>
      <w:r w:rsidRPr="0020338A">
        <w:br/>
      </w:r>
      <w:r w:rsidRPr="0020338A">
        <w:rPr>
          <w:b/>
          <w:bCs/>
        </w:rPr>
        <w:t>Date Composed: 08/31/1998 Date Modified: 10/10/2001</w:t>
      </w:r>
    </w:p>
    <w:sectPr w:rsidR="00736C7F" w:rsidRPr="00203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86F47"/>
    <w:rsid w:val="00092C59"/>
    <w:rsid w:val="000A2624"/>
    <w:rsid w:val="000A3C6A"/>
    <w:rsid w:val="000B3FA4"/>
    <w:rsid w:val="000D3C77"/>
    <w:rsid w:val="000E65B8"/>
    <w:rsid w:val="00120535"/>
    <w:rsid w:val="001238FE"/>
    <w:rsid w:val="001669A2"/>
    <w:rsid w:val="0017622A"/>
    <w:rsid w:val="001919CC"/>
    <w:rsid w:val="0019407B"/>
    <w:rsid w:val="0019621B"/>
    <w:rsid w:val="001C12DC"/>
    <w:rsid w:val="001C5BFC"/>
    <w:rsid w:val="001D27B0"/>
    <w:rsid w:val="0020338A"/>
    <w:rsid w:val="002040D3"/>
    <w:rsid w:val="00216C66"/>
    <w:rsid w:val="00222893"/>
    <w:rsid w:val="00223D4F"/>
    <w:rsid w:val="00236D74"/>
    <w:rsid w:val="002512A7"/>
    <w:rsid w:val="002C7CC0"/>
    <w:rsid w:val="002D4D22"/>
    <w:rsid w:val="002E582B"/>
    <w:rsid w:val="002E601A"/>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2256"/>
    <w:rsid w:val="0073510F"/>
    <w:rsid w:val="00736C7F"/>
    <w:rsid w:val="007516FA"/>
    <w:rsid w:val="00756E4C"/>
    <w:rsid w:val="007949BC"/>
    <w:rsid w:val="007E2F76"/>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641F"/>
    <w:rsid w:val="00AA4DFD"/>
    <w:rsid w:val="00AA6786"/>
    <w:rsid w:val="00AC4D84"/>
    <w:rsid w:val="00AC54FA"/>
    <w:rsid w:val="00AD1B41"/>
    <w:rsid w:val="00AE52AB"/>
    <w:rsid w:val="00B03698"/>
    <w:rsid w:val="00B23597"/>
    <w:rsid w:val="00B3081F"/>
    <w:rsid w:val="00B30FB8"/>
    <w:rsid w:val="00B31B0E"/>
    <w:rsid w:val="00B72356"/>
    <w:rsid w:val="00B8778D"/>
    <w:rsid w:val="00BA1676"/>
    <w:rsid w:val="00BA3055"/>
    <w:rsid w:val="00BB35A5"/>
    <w:rsid w:val="00BC10BE"/>
    <w:rsid w:val="00BD6B93"/>
    <w:rsid w:val="00BF17AB"/>
    <w:rsid w:val="00BF4162"/>
    <w:rsid w:val="00C10D4D"/>
    <w:rsid w:val="00C1522F"/>
    <w:rsid w:val="00C46DBB"/>
    <w:rsid w:val="00C563D0"/>
    <w:rsid w:val="00C6751D"/>
    <w:rsid w:val="00C758CE"/>
    <w:rsid w:val="00C96B66"/>
    <w:rsid w:val="00CB5962"/>
    <w:rsid w:val="00CC245E"/>
    <w:rsid w:val="00CE13E8"/>
    <w:rsid w:val="00CE5A91"/>
    <w:rsid w:val="00D1575C"/>
    <w:rsid w:val="00D333D6"/>
    <w:rsid w:val="00D43675"/>
    <w:rsid w:val="00D45ED3"/>
    <w:rsid w:val="00D50740"/>
    <w:rsid w:val="00D50CED"/>
    <w:rsid w:val="00D520CD"/>
    <w:rsid w:val="00D83950"/>
    <w:rsid w:val="00D90485"/>
    <w:rsid w:val="00D92B81"/>
    <w:rsid w:val="00DA7AEB"/>
    <w:rsid w:val="00DC0434"/>
    <w:rsid w:val="00DC6928"/>
    <w:rsid w:val="00DD09C8"/>
    <w:rsid w:val="00DE027F"/>
    <w:rsid w:val="00DE2EB5"/>
    <w:rsid w:val="00DF7DA1"/>
    <w:rsid w:val="00E048D7"/>
    <w:rsid w:val="00E50666"/>
    <w:rsid w:val="00E67E29"/>
    <w:rsid w:val="00E91577"/>
    <w:rsid w:val="00E935B8"/>
    <w:rsid w:val="00EA3DD9"/>
    <w:rsid w:val="00EB5446"/>
    <w:rsid w:val="00EE78A5"/>
    <w:rsid w:val="00F56AD1"/>
    <w:rsid w:val="00F576E8"/>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2020-09-15T14:46:00Z</dcterms:created>
  <dcterms:modified xsi:type="dcterms:W3CDTF">2020-09-15T14:46:00Z</dcterms:modified>
</cp:coreProperties>
</file>