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84" w:rsidRPr="00AC4D84" w:rsidRDefault="00AC4D84" w:rsidP="00AC4D84">
      <w:r w:rsidRPr="00AC4D84">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AC4D84" w:rsidRPr="00AC4D84" w:rsidTr="00AC4D84">
        <w:trPr>
          <w:tblCellSpacing w:w="0" w:type="dxa"/>
        </w:trPr>
        <w:tc>
          <w:tcPr>
            <w:tcW w:w="2130" w:type="dxa"/>
            <w:hideMark/>
          </w:tcPr>
          <w:p w:rsidR="00AC4D84" w:rsidRPr="00AC4D84" w:rsidRDefault="00AC4D84" w:rsidP="00AC4D84">
            <w:r w:rsidRPr="00AC4D84">
              <w:rPr>
                <w:b/>
                <w:bCs/>
              </w:rPr>
              <w:t>Ruling Number:</w:t>
            </w:r>
          </w:p>
        </w:tc>
        <w:tc>
          <w:tcPr>
            <w:tcW w:w="7980" w:type="dxa"/>
            <w:hideMark/>
          </w:tcPr>
          <w:p w:rsidR="00AC4D84" w:rsidRPr="00AC4D84" w:rsidRDefault="00AC4D84" w:rsidP="00AC4D84">
            <w:bookmarkStart w:id="0" w:name="_GoBack"/>
            <w:r w:rsidRPr="00AC4D84">
              <w:rPr>
                <w:b/>
                <w:bCs/>
              </w:rPr>
              <w:t>P-1998-85</w:t>
            </w:r>
            <w:bookmarkEnd w:id="0"/>
          </w:p>
        </w:tc>
      </w:tr>
    </w:tbl>
    <w:p w:rsidR="00AC4D84" w:rsidRPr="00AC4D84" w:rsidRDefault="00AC4D84" w:rsidP="00AC4D84">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AC4D84" w:rsidRPr="00AC4D84" w:rsidTr="00AC4D84">
        <w:trPr>
          <w:tblCellSpacing w:w="0" w:type="dxa"/>
        </w:trPr>
        <w:tc>
          <w:tcPr>
            <w:tcW w:w="2130" w:type="dxa"/>
            <w:hideMark/>
          </w:tcPr>
          <w:p w:rsidR="00000000" w:rsidRPr="00AC4D84" w:rsidRDefault="00AC4D84" w:rsidP="00AC4D84">
            <w:r w:rsidRPr="00AC4D84">
              <w:rPr>
                <w:b/>
                <w:bCs/>
              </w:rPr>
              <w:t>Tax Type:</w:t>
            </w:r>
          </w:p>
        </w:tc>
        <w:tc>
          <w:tcPr>
            <w:tcW w:w="8190" w:type="dxa"/>
            <w:hideMark/>
          </w:tcPr>
          <w:p w:rsidR="00AC4D84" w:rsidRPr="00AC4D84" w:rsidRDefault="00AC4D84" w:rsidP="00AC4D84">
            <w:r w:rsidRPr="00AC4D84">
              <w:rPr>
                <w:b/>
                <w:bCs/>
              </w:rPr>
              <w:t>Kansas Retailers' Sales Tax</w:t>
            </w:r>
          </w:p>
        </w:tc>
      </w:tr>
      <w:tr w:rsidR="00AC4D84" w:rsidRPr="00AC4D84" w:rsidTr="00AC4D84">
        <w:trPr>
          <w:tblCellSpacing w:w="0" w:type="dxa"/>
        </w:trPr>
        <w:tc>
          <w:tcPr>
            <w:tcW w:w="2130" w:type="dxa"/>
            <w:hideMark/>
          </w:tcPr>
          <w:p w:rsidR="00AC4D84" w:rsidRPr="00AC4D84" w:rsidRDefault="00AC4D84" w:rsidP="00AC4D84">
            <w:r w:rsidRPr="00AC4D84">
              <w:rPr>
                <w:b/>
                <w:bCs/>
              </w:rPr>
              <w:t>Brief Description:</w:t>
            </w:r>
          </w:p>
        </w:tc>
        <w:tc>
          <w:tcPr>
            <w:tcW w:w="8190" w:type="dxa"/>
            <w:hideMark/>
          </w:tcPr>
          <w:p w:rsidR="00AC4D84" w:rsidRPr="00AC4D84" w:rsidRDefault="00AC4D84" w:rsidP="00AC4D84">
            <w:r w:rsidRPr="00AC4D84">
              <w:rPr>
                <w:b/>
                <w:bCs/>
              </w:rPr>
              <w:t>Definition of residence includes nursing homes.</w:t>
            </w:r>
          </w:p>
        </w:tc>
      </w:tr>
      <w:tr w:rsidR="00AC4D84" w:rsidRPr="00AC4D84" w:rsidTr="00AC4D84">
        <w:trPr>
          <w:tblCellSpacing w:w="0" w:type="dxa"/>
        </w:trPr>
        <w:tc>
          <w:tcPr>
            <w:tcW w:w="2130" w:type="dxa"/>
            <w:hideMark/>
          </w:tcPr>
          <w:p w:rsidR="00AC4D84" w:rsidRPr="00AC4D84" w:rsidRDefault="00AC4D84" w:rsidP="00AC4D84">
            <w:r w:rsidRPr="00AC4D84">
              <w:rPr>
                <w:b/>
                <w:bCs/>
              </w:rPr>
              <w:t>Keywords:</w:t>
            </w:r>
          </w:p>
        </w:tc>
        <w:tc>
          <w:tcPr>
            <w:tcW w:w="8190" w:type="dxa"/>
            <w:hideMark/>
          </w:tcPr>
          <w:p w:rsidR="00AC4D84" w:rsidRPr="00AC4D84" w:rsidRDefault="00AC4D84" w:rsidP="00AC4D84"/>
        </w:tc>
      </w:tr>
      <w:tr w:rsidR="00AC4D84" w:rsidRPr="00AC4D84" w:rsidTr="00AC4D84">
        <w:trPr>
          <w:tblCellSpacing w:w="0" w:type="dxa"/>
        </w:trPr>
        <w:tc>
          <w:tcPr>
            <w:tcW w:w="2130" w:type="dxa"/>
            <w:hideMark/>
          </w:tcPr>
          <w:p w:rsidR="00AC4D84" w:rsidRPr="00AC4D84" w:rsidRDefault="00AC4D84" w:rsidP="00AC4D84">
            <w:r w:rsidRPr="00AC4D84">
              <w:rPr>
                <w:b/>
                <w:bCs/>
              </w:rPr>
              <w:t>Approval Date:</w:t>
            </w:r>
          </w:p>
        </w:tc>
        <w:tc>
          <w:tcPr>
            <w:tcW w:w="8190" w:type="dxa"/>
            <w:hideMark/>
          </w:tcPr>
          <w:p w:rsidR="00AC4D84" w:rsidRPr="00AC4D84" w:rsidRDefault="00AC4D84" w:rsidP="00AC4D84">
            <w:r w:rsidRPr="00AC4D84">
              <w:rPr>
                <w:b/>
                <w:bCs/>
              </w:rPr>
              <w:t>08/21/1998</w:t>
            </w:r>
          </w:p>
        </w:tc>
      </w:tr>
    </w:tbl>
    <w:p w:rsidR="00000000" w:rsidRPr="00AC4D84" w:rsidRDefault="00AC4D84" w:rsidP="00AC4D84">
      <w:r w:rsidRPr="00AC4D84">
        <w:pict>
          <v:rect id="_x0000_i1549" style="width:468pt;height:5.25pt" o:hrstd="t" o:hrnoshade="t" o:hr="t" fillcolor="navy" stroked="f"/>
        </w:pict>
      </w:r>
    </w:p>
    <w:p w:rsidR="00AC4D84" w:rsidRPr="00AC4D84" w:rsidRDefault="00AC4D84" w:rsidP="00AC4D84">
      <w:r w:rsidRPr="00AC4D84">
        <w:br/>
      </w:r>
      <w:r w:rsidRPr="00AC4D84">
        <w:rPr>
          <w:b/>
          <w:bCs/>
        </w:rPr>
        <w:t>Body:</w:t>
      </w:r>
    </w:p>
    <w:p w:rsidR="00AC4D84" w:rsidRPr="00AC4D84" w:rsidRDefault="00AC4D84" w:rsidP="00AC4D84">
      <w:r w:rsidRPr="00AC4D84">
        <w:t>Office of Policy &amp; Research</w:t>
      </w:r>
    </w:p>
    <w:p w:rsidR="00736C7F" w:rsidRPr="00AC4D84" w:rsidRDefault="00AC4D84" w:rsidP="00AC4D84">
      <w:r w:rsidRPr="00AC4D84">
        <w:br/>
        <w:t>August 21, 1998</w:t>
      </w:r>
      <w:r w:rsidRPr="00AC4D84">
        <w:br/>
      </w:r>
      <w:r w:rsidRPr="00AC4D84">
        <w:br/>
      </w:r>
      <w:r w:rsidRPr="00AC4D84">
        <w:br/>
        <w:t>XXXXXXXXXXXXXXXXXXXX</w:t>
      </w:r>
      <w:r w:rsidRPr="00AC4D84">
        <w:br/>
        <w:t>XXXXXXXXXXXXXXXXXXXXXX</w:t>
      </w:r>
      <w:r w:rsidRPr="00AC4D84">
        <w:br/>
      </w:r>
      <w:proofErr w:type="spellStart"/>
      <w:r w:rsidRPr="00AC4D84">
        <w:t>XXXXXXXXXXXXXXXXXXXXXX</w:t>
      </w:r>
      <w:proofErr w:type="spellEnd"/>
      <w:r w:rsidRPr="00AC4D84">
        <w:br/>
        <w:t>XXXXXXXXXXXXXXXXXXXX</w:t>
      </w:r>
      <w:r w:rsidRPr="00AC4D84">
        <w:br/>
      </w:r>
      <w:r w:rsidRPr="00AC4D84">
        <w:br/>
      </w:r>
      <w:r w:rsidRPr="00AC4D84">
        <w:br/>
        <w:t>Dear XXXXXXXXXXXXXXXXXX</w:t>
      </w:r>
      <w:proofErr w:type="gramStart"/>
      <w:r w:rsidRPr="00AC4D84">
        <w:t>:</w:t>
      </w:r>
      <w:proofErr w:type="gramEnd"/>
      <w:r w:rsidRPr="00AC4D84">
        <w:br/>
      </w:r>
      <w:r w:rsidRPr="00AC4D84">
        <w:br/>
        <w:t>The purpose of this letter is to respond to your letter dated August 4, 1998. This is a private letter ruling pursuant to Kansas Administrative Regulation 92-19-59.</w:t>
      </w:r>
      <w:r w:rsidRPr="00AC4D84">
        <w:br/>
      </w:r>
      <w:r w:rsidRPr="00AC4D84">
        <w:br/>
        <w:t>As amended by SB 493, K.S.A. 79-3603(p) exempts charges for installation or application labor services when such services are performed in connection with “the original construction, reconstruction, restoration, remodeling, renovation, repair or replacement of a residence.”</w:t>
      </w:r>
      <w:r w:rsidRPr="00AC4D84">
        <w:br/>
      </w:r>
      <w:r w:rsidRPr="00AC4D84">
        <w:br/>
        <w:t>Per Notice 98-02, the department defines “residence” to include nursing homes.</w:t>
      </w:r>
      <w:r w:rsidRPr="00AC4D84">
        <w:br/>
      </w:r>
      <w:r w:rsidRPr="00AC4D84">
        <w:br/>
        <w:t>It is the opinion of the Kansas Department of Revenue that a nursing home would qualify for exclusion from Kansas retailers’ sales tax for residences as contained in SB 493, K.S.A. 79-3603(p).</w:t>
      </w:r>
      <w:r w:rsidRPr="00AC4D84">
        <w:br/>
      </w:r>
      <w:r w:rsidRPr="00AC4D84">
        <w:br/>
        <w:t>This response private letter ruling is based solely on the facts provided in your request. If it is determined that undisclosed facts were material or necessary to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effects this private letter ruling.</w:t>
      </w:r>
      <w:r w:rsidRPr="00AC4D84">
        <w:br/>
      </w:r>
      <w:r w:rsidRPr="00AC4D84">
        <w:lastRenderedPageBreak/>
        <w:br/>
        <w:t>Sincerely</w:t>
      </w:r>
      <w:proofErr w:type="gramStart"/>
      <w:r w:rsidRPr="00AC4D84">
        <w:t>,</w:t>
      </w:r>
      <w:proofErr w:type="gramEnd"/>
      <w:r w:rsidRPr="00AC4D84">
        <w:br/>
      </w:r>
      <w:r w:rsidRPr="00AC4D84">
        <w:br/>
      </w:r>
      <w:r w:rsidRPr="00AC4D84">
        <w:br/>
        <w:t xml:space="preserve">Mark D. </w:t>
      </w:r>
      <w:proofErr w:type="spellStart"/>
      <w:r w:rsidRPr="00AC4D84">
        <w:t>Ciardullo</w:t>
      </w:r>
      <w:proofErr w:type="spellEnd"/>
      <w:r w:rsidRPr="00AC4D84">
        <w:br/>
        <w:t>Tax Specialist</w:t>
      </w:r>
      <w:r w:rsidRPr="00AC4D84">
        <w:br/>
      </w:r>
      <w:r w:rsidRPr="00AC4D84">
        <w:br/>
        <w:t>MDC</w:t>
      </w:r>
      <w:r w:rsidRPr="00AC4D84">
        <w:br/>
      </w:r>
      <w:r w:rsidRPr="00AC4D84">
        <w:br/>
        <w:t>encl.</w:t>
      </w:r>
      <w:r w:rsidRPr="00AC4D84">
        <w:br/>
      </w:r>
      <w:r w:rsidRPr="00AC4D84">
        <w:br/>
      </w:r>
      <w:r w:rsidRPr="00AC4D84">
        <w:br/>
      </w:r>
      <w:r w:rsidRPr="00AC4D84">
        <w:rPr>
          <w:b/>
          <w:bCs/>
        </w:rPr>
        <w:t>Date Composed: 08/28/1998 Date Modified: 10/10/2001</w:t>
      </w:r>
    </w:p>
    <w:sectPr w:rsidR="00736C7F" w:rsidRPr="00AC4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0082D"/>
    <w:rsid w:val="00024E67"/>
    <w:rsid w:val="000307BF"/>
    <w:rsid w:val="0003679E"/>
    <w:rsid w:val="000446F2"/>
    <w:rsid w:val="00045090"/>
    <w:rsid w:val="00086F47"/>
    <w:rsid w:val="00092C59"/>
    <w:rsid w:val="000A2624"/>
    <w:rsid w:val="000A3C6A"/>
    <w:rsid w:val="000B3FA4"/>
    <w:rsid w:val="000D3C77"/>
    <w:rsid w:val="000E65B8"/>
    <w:rsid w:val="00120535"/>
    <w:rsid w:val="001238FE"/>
    <w:rsid w:val="001669A2"/>
    <w:rsid w:val="0017622A"/>
    <w:rsid w:val="001919CC"/>
    <w:rsid w:val="0019407B"/>
    <w:rsid w:val="0019621B"/>
    <w:rsid w:val="001C12DC"/>
    <w:rsid w:val="001C5BFC"/>
    <w:rsid w:val="001D27B0"/>
    <w:rsid w:val="002040D3"/>
    <w:rsid w:val="00216C66"/>
    <w:rsid w:val="00222893"/>
    <w:rsid w:val="00223D4F"/>
    <w:rsid w:val="00236D74"/>
    <w:rsid w:val="002512A7"/>
    <w:rsid w:val="002C7CC0"/>
    <w:rsid w:val="002D4D22"/>
    <w:rsid w:val="002E582B"/>
    <w:rsid w:val="002E601A"/>
    <w:rsid w:val="002F0E49"/>
    <w:rsid w:val="002F39C0"/>
    <w:rsid w:val="002F67C1"/>
    <w:rsid w:val="00351357"/>
    <w:rsid w:val="00351AD3"/>
    <w:rsid w:val="00355265"/>
    <w:rsid w:val="00376DD3"/>
    <w:rsid w:val="00392A23"/>
    <w:rsid w:val="003B196A"/>
    <w:rsid w:val="003C09B2"/>
    <w:rsid w:val="003E598C"/>
    <w:rsid w:val="00420595"/>
    <w:rsid w:val="00427E0D"/>
    <w:rsid w:val="00475236"/>
    <w:rsid w:val="004D138B"/>
    <w:rsid w:val="004D2728"/>
    <w:rsid w:val="005219A3"/>
    <w:rsid w:val="005343FF"/>
    <w:rsid w:val="0057182B"/>
    <w:rsid w:val="00596CDD"/>
    <w:rsid w:val="005A7497"/>
    <w:rsid w:val="005D0DAD"/>
    <w:rsid w:val="005D1958"/>
    <w:rsid w:val="005F2B74"/>
    <w:rsid w:val="006017A8"/>
    <w:rsid w:val="0061272A"/>
    <w:rsid w:val="00614CA2"/>
    <w:rsid w:val="00616C8F"/>
    <w:rsid w:val="00625851"/>
    <w:rsid w:val="00646232"/>
    <w:rsid w:val="00646412"/>
    <w:rsid w:val="00670FC3"/>
    <w:rsid w:val="0067337C"/>
    <w:rsid w:val="00681A25"/>
    <w:rsid w:val="00687932"/>
    <w:rsid w:val="00687EB8"/>
    <w:rsid w:val="006A06CF"/>
    <w:rsid w:val="006B3F62"/>
    <w:rsid w:val="006C13EC"/>
    <w:rsid w:val="006F421F"/>
    <w:rsid w:val="006F4455"/>
    <w:rsid w:val="00702256"/>
    <w:rsid w:val="0073510F"/>
    <w:rsid w:val="00736C7F"/>
    <w:rsid w:val="007516FA"/>
    <w:rsid w:val="00756E4C"/>
    <w:rsid w:val="007949BC"/>
    <w:rsid w:val="007E2F76"/>
    <w:rsid w:val="00806CC8"/>
    <w:rsid w:val="008420BD"/>
    <w:rsid w:val="00866754"/>
    <w:rsid w:val="00866EBA"/>
    <w:rsid w:val="008A33F5"/>
    <w:rsid w:val="008B17B8"/>
    <w:rsid w:val="008C3A28"/>
    <w:rsid w:val="00902427"/>
    <w:rsid w:val="009121CA"/>
    <w:rsid w:val="0095435F"/>
    <w:rsid w:val="00976F95"/>
    <w:rsid w:val="00995CDE"/>
    <w:rsid w:val="009C70B7"/>
    <w:rsid w:val="009D771C"/>
    <w:rsid w:val="009D77C8"/>
    <w:rsid w:val="009E711C"/>
    <w:rsid w:val="009F4F4D"/>
    <w:rsid w:val="00A1034E"/>
    <w:rsid w:val="00A15A97"/>
    <w:rsid w:val="00A21E21"/>
    <w:rsid w:val="00A30F0A"/>
    <w:rsid w:val="00A32BF5"/>
    <w:rsid w:val="00A53010"/>
    <w:rsid w:val="00A54541"/>
    <w:rsid w:val="00A570DF"/>
    <w:rsid w:val="00A6313E"/>
    <w:rsid w:val="00A64503"/>
    <w:rsid w:val="00A65743"/>
    <w:rsid w:val="00A65A05"/>
    <w:rsid w:val="00A7476D"/>
    <w:rsid w:val="00A8641F"/>
    <w:rsid w:val="00AA4DFD"/>
    <w:rsid w:val="00AA6786"/>
    <w:rsid w:val="00AC4D84"/>
    <w:rsid w:val="00AC54FA"/>
    <w:rsid w:val="00AD1B41"/>
    <w:rsid w:val="00AE52AB"/>
    <w:rsid w:val="00B03698"/>
    <w:rsid w:val="00B23597"/>
    <w:rsid w:val="00B3081F"/>
    <w:rsid w:val="00B30FB8"/>
    <w:rsid w:val="00B31B0E"/>
    <w:rsid w:val="00B72356"/>
    <w:rsid w:val="00B8778D"/>
    <w:rsid w:val="00BA1676"/>
    <w:rsid w:val="00BA3055"/>
    <w:rsid w:val="00BB35A5"/>
    <w:rsid w:val="00BC10BE"/>
    <w:rsid w:val="00BD6B93"/>
    <w:rsid w:val="00BF17AB"/>
    <w:rsid w:val="00BF4162"/>
    <w:rsid w:val="00C10D4D"/>
    <w:rsid w:val="00C1522F"/>
    <w:rsid w:val="00C46DBB"/>
    <w:rsid w:val="00C563D0"/>
    <w:rsid w:val="00C6751D"/>
    <w:rsid w:val="00C758CE"/>
    <w:rsid w:val="00C96B66"/>
    <w:rsid w:val="00CB5962"/>
    <w:rsid w:val="00CC245E"/>
    <w:rsid w:val="00CE13E8"/>
    <w:rsid w:val="00CE5A91"/>
    <w:rsid w:val="00D1575C"/>
    <w:rsid w:val="00D333D6"/>
    <w:rsid w:val="00D43675"/>
    <w:rsid w:val="00D45ED3"/>
    <w:rsid w:val="00D50740"/>
    <w:rsid w:val="00D50CED"/>
    <w:rsid w:val="00D520CD"/>
    <w:rsid w:val="00D83950"/>
    <w:rsid w:val="00D90485"/>
    <w:rsid w:val="00D92B81"/>
    <w:rsid w:val="00DA7AEB"/>
    <w:rsid w:val="00DC0434"/>
    <w:rsid w:val="00DC6928"/>
    <w:rsid w:val="00DD09C8"/>
    <w:rsid w:val="00DE027F"/>
    <w:rsid w:val="00DE2EB5"/>
    <w:rsid w:val="00DF7DA1"/>
    <w:rsid w:val="00E048D7"/>
    <w:rsid w:val="00E50666"/>
    <w:rsid w:val="00E67E29"/>
    <w:rsid w:val="00E91577"/>
    <w:rsid w:val="00E935B8"/>
    <w:rsid w:val="00EA3DD9"/>
    <w:rsid w:val="00EB5446"/>
    <w:rsid w:val="00EE78A5"/>
    <w:rsid w:val="00F56AD1"/>
    <w:rsid w:val="00F576E8"/>
    <w:rsid w:val="00F77334"/>
    <w:rsid w:val="00F936AF"/>
    <w:rsid w:val="00FB4447"/>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04541860">
      <w:bodyDiv w:val="1"/>
      <w:marLeft w:val="0"/>
      <w:marRight w:val="0"/>
      <w:marTop w:val="0"/>
      <w:marBottom w:val="0"/>
      <w:divBdr>
        <w:top w:val="none" w:sz="0" w:space="0" w:color="auto"/>
        <w:left w:val="none" w:sz="0" w:space="0" w:color="auto"/>
        <w:bottom w:val="none" w:sz="0" w:space="0" w:color="auto"/>
        <w:right w:val="none" w:sz="0" w:space="0" w:color="auto"/>
      </w:divBdr>
    </w:div>
    <w:div w:id="115177580">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2959640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54612753">
      <w:bodyDiv w:val="1"/>
      <w:marLeft w:val="0"/>
      <w:marRight w:val="0"/>
      <w:marTop w:val="0"/>
      <w:marBottom w:val="0"/>
      <w:divBdr>
        <w:top w:val="none" w:sz="0" w:space="0" w:color="auto"/>
        <w:left w:val="none" w:sz="0" w:space="0" w:color="auto"/>
        <w:bottom w:val="none" w:sz="0" w:space="0" w:color="auto"/>
        <w:right w:val="none" w:sz="0" w:space="0" w:color="auto"/>
      </w:divBdr>
    </w:div>
    <w:div w:id="174198722">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86215213">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10725771">
      <w:bodyDiv w:val="1"/>
      <w:marLeft w:val="0"/>
      <w:marRight w:val="0"/>
      <w:marTop w:val="0"/>
      <w:marBottom w:val="0"/>
      <w:divBdr>
        <w:top w:val="none" w:sz="0" w:space="0" w:color="auto"/>
        <w:left w:val="none" w:sz="0" w:space="0" w:color="auto"/>
        <w:bottom w:val="none" w:sz="0" w:space="0" w:color="auto"/>
        <w:right w:val="none" w:sz="0" w:space="0" w:color="auto"/>
      </w:divBdr>
    </w:div>
    <w:div w:id="222058190">
      <w:bodyDiv w:val="1"/>
      <w:marLeft w:val="0"/>
      <w:marRight w:val="0"/>
      <w:marTop w:val="0"/>
      <w:marBottom w:val="0"/>
      <w:divBdr>
        <w:top w:val="none" w:sz="0" w:space="0" w:color="auto"/>
        <w:left w:val="none" w:sz="0" w:space="0" w:color="auto"/>
        <w:bottom w:val="none" w:sz="0" w:space="0" w:color="auto"/>
        <w:right w:val="none" w:sz="0" w:space="0" w:color="auto"/>
      </w:divBdr>
    </w:div>
    <w:div w:id="23096741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271789491">
      <w:bodyDiv w:val="1"/>
      <w:marLeft w:val="0"/>
      <w:marRight w:val="0"/>
      <w:marTop w:val="0"/>
      <w:marBottom w:val="0"/>
      <w:divBdr>
        <w:top w:val="none" w:sz="0" w:space="0" w:color="auto"/>
        <w:left w:val="none" w:sz="0" w:space="0" w:color="auto"/>
        <w:bottom w:val="none" w:sz="0" w:space="0" w:color="auto"/>
        <w:right w:val="none" w:sz="0" w:space="0" w:color="auto"/>
      </w:divBdr>
    </w:div>
    <w:div w:id="293995766">
      <w:bodyDiv w:val="1"/>
      <w:marLeft w:val="0"/>
      <w:marRight w:val="0"/>
      <w:marTop w:val="0"/>
      <w:marBottom w:val="0"/>
      <w:divBdr>
        <w:top w:val="none" w:sz="0" w:space="0" w:color="auto"/>
        <w:left w:val="none" w:sz="0" w:space="0" w:color="auto"/>
        <w:bottom w:val="none" w:sz="0" w:space="0" w:color="auto"/>
        <w:right w:val="none" w:sz="0" w:space="0" w:color="auto"/>
      </w:divBdr>
    </w:div>
    <w:div w:id="297272254">
      <w:bodyDiv w:val="1"/>
      <w:marLeft w:val="0"/>
      <w:marRight w:val="0"/>
      <w:marTop w:val="0"/>
      <w:marBottom w:val="0"/>
      <w:divBdr>
        <w:top w:val="none" w:sz="0" w:space="0" w:color="auto"/>
        <w:left w:val="none" w:sz="0" w:space="0" w:color="auto"/>
        <w:bottom w:val="none" w:sz="0" w:space="0" w:color="auto"/>
        <w:right w:val="none" w:sz="0" w:space="0" w:color="auto"/>
      </w:divBdr>
    </w:div>
    <w:div w:id="297688599">
      <w:bodyDiv w:val="1"/>
      <w:marLeft w:val="0"/>
      <w:marRight w:val="0"/>
      <w:marTop w:val="0"/>
      <w:marBottom w:val="0"/>
      <w:divBdr>
        <w:top w:val="none" w:sz="0" w:space="0" w:color="auto"/>
        <w:left w:val="none" w:sz="0" w:space="0" w:color="auto"/>
        <w:bottom w:val="none" w:sz="0" w:space="0" w:color="auto"/>
        <w:right w:val="none" w:sz="0" w:space="0" w:color="auto"/>
      </w:divBdr>
    </w:div>
    <w:div w:id="316153632">
      <w:bodyDiv w:val="1"/>
      <w:marLeft w:val="0"/>
      <w:marRight w:val="0"/>
      <w:marTop w:val="0"/>
      <w:marBottom w:val="0"/>
      <w:divBdr>
        <w:top w:val="none" w:sz="0" w:space="0" w:color="auto"/>
        <w:left w:val="none" w:sz="0" w:space="0" w:color="auto"/>
        <w:bottom w:val="none" w:sz="0" w:space="0" w:color="auto"/>
        <w:right w:val="none" w:sz="0" w:space="0" w:color="auto"/>
      </w:divBdr>
    </w:div>
    <w:div w:id="321012053">
      <w:bodyDiv w:val="1"/>
      <w:marLeft w:val="0"/>
      <w:marRight w:val="0"/>
      <w:marTop w:val="0"/>
      <w:marBottom w:val="0"/>
      <w:divBdr>
        <w:top w:val="none" w:sz="0" w:space="0" w:color="auto"/>
        <w:left w:val="none" w:sz="0" w:space="0" w:color="auto"/>
        <w:bottom w:val="none" w:sz="0" w:space="0" w:color="auto"/>
        <w:right w:val="none" w:sz="0" w:space="0" w:color="auto"/>
      </w:divBdr>
    </w:div>
    <w:div w:id="321084755">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37192222">
      <w:bodyDiv w:val="1"/>
      <w:marLeft w:val="0"/>
      <w:marRight w:val="0"/>
      <w:marTop w:val="0"/>
      <w:marBottom w:val="0"/>
      <w:divBdr>
        <w:top w:val="none" w:sz="0" w:space="0" w:color="auto"/>
        <w:left w:val="none" w:sz="0" w:space="0" w:color="auto"/>
        <w:bottom w:val="none" w:sz="0" w:space="0" w:color="auto"/>
        <w:right w:val="none" w:sz="0" w:space="0" w:color="auto"/>
      </w:divBdr>
    </w:div>
    <w:div w:id="342050831">
      <w:bodyDiv w:val="1"/>
      <w:marLeft w:val="0"/>
      <w:marRight w:val="0"/>
      <w:marTop w:val="0"/>
      <w:marBottom w:val="0"/>
      <w:divBdr>
        <w:top w:val="none" w:sz="0" w:space="0" w:color="auto"/>
        <w:left w:val="none" w:sz="0" w:space="0" w:color="auto"/>
        <w:bottom w:val="none" w:sz="0" w:space="0" w:color="auto"/>
        <w:right w:val="none" w:sz="0" w:space="0" w:color="auto"/>
      </w:divBdr>
    </w:div>
    <w:div w:id="343017496">
      <w:bodyDiv w:val="1"/>
      <w:marLeft w:val="0"/>
      <w:marRight w:val="0"/>
      <w:marTop w:val="0"/>
      <w:marBottom w:val="0"/>
      <w:divBdr>
        <w:top w:val="none" w:sz="0" w:space="0" w:color="auto"/>
        <w:left w:val="none" w:sz="0" w:space="0" w:color="auto"/>
        <w:bottom w:val="none" w:sz="0" w:space="0" w:color="auto"/>
        <w:right w:val="none" w:sz="0" w:space="0" w:color="auto"/>
      </w:divBdr>
    </w:div>
    <w:div w:id="35222124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455830020">
      <w:bodyDiv w:val="1"/>
      <w:marLeft w:val="0"/>
      <w:marRight w:val="0"/>
      <w:marTop w:val="0"/>
      <w:marBottom w:val="0"/>
      <w:divBdr>
        <w:top w:val="none" w:sz="0" w:space="0" w:color="auto"/>
        <w:left w:val="none" w:sz="0" w:space="0" w:color="auto"/>
        <w:bottom w:val="none" w:sz="0" w:space="0" w:color="auto"/>
        <w:right w:val="none" w:sz="0" w:space="0" w:color="auto"/>
      </w:divBdr>
    </w:div>
    <w:div w:id="464589257">
      <w:bodyDiv w:val="1"/>
      <w:marLeft w:val="0"/>
      <w:marRight w:val="0"/>
      <w:marTop w:val="0"/>
      <w:marBottom w:val="0"/>
      <w:divBdr>
        <w:top w:val="none" w:sz="0" w:space="0" w:color="auto"/>
        <w:left w:val="none" w:sz="0" w:space="0" w:color="auto"/>
        <w:bottom w:val="none" w:sz="0" w:space="0" w:color="auto"/>
        <w:right w:val="none" w:sz="0" w:space="0" w:color="auto"/>
      </w:divBdr>
    </w:div>
    <w:div w:id="464854862">
      <w:bodyDiv w:val="1"/>
      <w:marLeft w:val="0"/>
      <w:marRight w:val="0"/>
      <w:marTop w:val="0"/>
      <w:marBottom w:val="0"/>
      <w:divBdr>
        <w:top w:val="none" w:sz="0" w:space="0" w:color="auto"/>
        <w:left w:val="none" w:sz="0" w:space="0" w:color="auto"/>
        <w:bottom w:val="none" w:sz="0" w:space="0" w:color="auto"/>
        <w:right w:val="none" w:sz="0" w:space="0" w:color="auto"/>
      </w:divBdr>
    </w:div>
    <w:div w:id="466315948">
      <w:bodyDiv w:val="1"/>
      <w:marLeft w:val="0"/>
      <w:marRight w:val="0"/>
      <w:marTop w:val="0"/>
      <w:marBottom w:val="0"/>
      <w:divBdr>
        <w:top w:val="none" w:sz="0" w:space="0" w:color="auto"/>
        <w:left w:val="none" w:sz="0" w:space="0" w:color="auto"/>
        <w:bottom w:val="none" w:sz="0" w:space="0" w:color="auto"/>
        <w:right w:val="none" w:sz="0" w:space="0" w:color="auto"/>
      </w:divBdr>
    </w:div>
    <w:div w:id="489180315">
      <w:bodyDiv w:val="1"/>
      <w:marLeft w:val="0"/>
      <w:marRight w:val="0"/>
      <w:marTop w:val="0"/>
      <w:marBottom w:val="0"/>
      <w:divBdr>
        <w:top w:val="none" w:sz="0" w:space="0" w:color="auto"/>
        <w:left w:val="none" w:sz="0" w:space="0" w:color="auto"/>
        <w:bottom w:val="none" w:sz="0" w:space="0" w:color="auto"/>
        <w:right w:val="none" w:sz="0" w:space="0" w:color="auto"/>
      </w:divBdr>
    </w:div>
    <w:div w:id="509367523">
      <w:bodyDiv w:val="1"/>
      <w:marLeft w:val="0"/>
      <w:marRight w:val="0"/>
      <w:marTop w:val="0"/>
      <w:marBottom w:val="0"/>
      <w:divBdr>
        <w:top w:val="none" w:sz="0" w:space="0" w:color="auto"/>
        <w:left w:val="none" w:sz="0" w:space="0" w:color="auto"/>
        <w:bottom w:val="none" w:sz="0" w:space="0" w:color="auto"/>
        <w:right w:val="none" w:sz="0" w:space="0" w:color="auto"/>
      </w:divBdr>
    </w:div>
    <w:div w:id="529757655">
      <w:bodyDiv w:val="1"/>
      <w:marLeft w:val="0"/>
      <w:marRight w:val="0"/>
      <w:marTop w:val="0"/>
      <w:marBottom w:val="0"/>
      <w:divBdr>
        <w:top w:val="none" w:sz="0" w:space="0" w:color="auto"/>
        <w:left w:val="none" w:sz="0" w:space="0" w:color="auto"/>
        <w:bottom w:val="none" w:sz="0" w:space="0" w:color="auto"/>
        <w:right w:val="none" w:sz="0" w:space="0" w:color="auto"/>
      </w:divBdr>
    </w:div>
    <w:div w:id="531110818">
      <w:bodyDiv w:val="1"/>
      <w:marLeft w:val="0"/>
      <w:marRight w:val="0"/>
      <w:marTop w:val="0"/>
      <w:marBottom w:val="0"/>
      <w:divBdr>
        <w:top w:val="none" w:sz="0" w:space="0" w:color="auto"/>
        <w:left w:val="none" w:sz="0" w:space="0" w:color="auto"/>
        <w:bottom w:val="none" w:sz="0" w:space="0" w:color="auto"/>
        <w:right w:val="none" w:sz="0" w:space="0" w:color="auto"/>
      </w:divBdr>
    </w:div>
    <w:div w:id="551773932">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58977822">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81722925">
      <w:bodyDiv w:val="1"/>
      <w:marLeft w:val="0"/>
      <w:marRight w:val="0"/>
      <w:marTop w:val="0"/>
      <w:marBottom w:val="0"/>
      <w:divBdr>
        <w:top w:val="none" w:sz="0" w:space="0" w:color="auto"/>
        <w:left w:val="none" w:sz="0" w:space="0" w:color="auto"/>
        <w:bottom w:val="none" w:sz="0" w:space="0" w:color="auto"/>
        <w:right w:val="none" w:sz="0" w:space="0" w:color="auto"/>
      </w:divBdr>
    </w:div>
    <w:div w:id="598297760">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33102602">
      <w:bodyDiv w:val="1"/>
      <w:marLeft w:val="0"/>
      <w:marRight w:val="0"/>
      <w:marTop w:val="0"/>
      <w:marBottom w:val="0"/>
      <w:divBdr>
        <w:top w:val="none" w:sz="0" w:space="0" w:color="auto"/>
        <w:left w:val="none" w:sz="0" w:space="0" w:color="auto"/>
        <w:bottom w:val="none" w:sz="0" w:space="0" w:color="auto"/>
        <w:right w:val="none" w:sz="0" w:space="0" w:color="auto"/>
      </w:divBdr>
    </w:div>
    <w:div w:id="635453247">
      <w:bodyDiv w:val="1"/>
      <w:marLeft w:val="0"/>
      <w:marRight w:val="0"/>
      <w:marTop w:val="0"/>
      <w:marBottom w:val="0"/>
      <w:divBdr>
        <w:top w:val="none" w:sz="0" w:space="0" w:color="auto"/>
        <w:left w:val="none" w:sz="0" w:space="0" w:color="auto"/>
        <w:bottom w:val="none" w:sz="0" w:space="0" w:color="auto"/>
        <w:right w:val="none" w:sz="0" w:space="0" w:color="auto"/>
      </w:divBdr>
    </w:div>
    <w:div w:id="685522356">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07267610">
      <w:bodyDiv w:val="1"/>
      <w:marLeft w:val="0"/>
      <w:marRight w:val="0"/>
      <w:marTop w:val="0"/>
      <w:marBottom w:val="0"/>
      <w:divBdr>
        <w:top w:val="none" w:sz="0" w:space="0" w:color="auto"/>
        <w:left w:val="none" w:sz="0" w:space="0" w:color="auto"/>
        <w:bottom w:val="none" w:sz="0" w:space="0" w:color="auto"/>
        <w:right w:val="none" w:sz="0" w:space="0" w:color="auto"/>
      </w:divBdr>
    </w:div>
    <w:div w:id="728960690">
      <w:bodyDiv w:val="1"/>
      <w:marLeft w:val="0"/>
      <w:marRight w:val="0"/>
      <w:marTop w:val="0"/>
      <w:marBottom w:val="0"/>
      <w:divBdr>
        <w:top w:val="none" w:sz="0" w:space="0" w:color="auto"/>
        <w:left w:val="none" w:sz="0" w:space="0" w:color="auto"/>
        <w:bottom w:val="none" w:sz="0" w:space="0" w:color="auto"/>
        <w:right w:val="none" w:sz="0" w:space="0" w:color="auto"/>
      </w:divBdr>
    </w:div>
    <w:div w:id="739712093">
      <w:bodyDiv w:val="1"/>
      <w:marLeft w:val="0"/>
      <w:marRight w:val="0"/>
      <w:marTop w:val="0"/>
      <w:marBottom w:val="0"/>
      <w:divBdr>
        <w:top w:val="none" w:sz="0" w:space="0" w:color="auto"/>
        <w:left w:val="none" w:sz="0" w:space="0" w:color="auto"/>
        <w:bottom w:val="none" w:sz="0" w:space="0" w:color="auto"/>
        <w:right w:val="none" w:sz="0" w:space="0" w:color="auto"/>
      </w:divBdr>
    </w:div>
    <w:div w:id="750272519">
      <w:bodyDiv w:val="1"/>
      <w:marLeft w:val="0"/>
      <w:marRight w:val="0"/>
      <w:marTop w:val="0"/>
      <w:marBottom w:val="0"/>
      <w:divBdr>
        <w:top w:val="none" w:sz="0" w:space="0" w:color="auto"/>
        <w:left w:val="none" w:sz="0" w:space="0" w:color="auto"/>
        <w:bottom w:val="none" w:sz="0" w:space="0" w:color="auto"/>
        <w:right w:val="none" w:sz="0" w:space="0" w:color="auto"/>
      </w:divBdr>
    </w:div>
    <w:div w:id="753431989">
      <w:bodyDiv w:val="1"/>
      <w:marLeft w:val="0"/>
      <w:marRight w:val="0"/>
      <w:marTop w:val="0"/>
      <w:marBottom w:val="0"/>
      <w:divBdr>
        <w:top w:val="none" w:sz="0" w:space="0" w:color="auto"/>
        <w:left w:val="none" w:sz="0" w:space="0" w:color="auto"/>
        <w:bottom w:val="none" w:sz="0" w:space="0" w:color="auto"/>
        <w:right w:val="none" w:sz="0" w:space="0" w:color="auto"/>
      </w:divBdr>
    </w:div>
    <w:div w:id="761072268">
      <w:bodyDiv w:val="1"/>
      <w:marLeft w:val="0"/>
      <w:marRight w:val="0"/>
      <w:marTop w:val="0"/>
      <w:marBottom w:val="0"/>
      <w:divBdr>
        <w:top w:val="none" w:sz="0" w:space="0" w:color="auto"/>
        <w:left w:val="none" w:sz="0" w:space="0" w:color="auto"/>
        <w:bottom w:val="none" w:sz="0" w:space="0" w:color="auto"/>
        <w:right w:val="none" w:sz="0" w:space="0" w:color="auto"/>
      </w:divBdr>
    </w:div>
    <w:div w:id="770853975">
      <w:bodyDiv w:val="1"/>
      <w:marLeft w:val="0"/>
      <w:marRight w:val="0"/>
      <w:marTop w:val="0"/>
      <w:marBottom w:val="0"/>
      <w:divBdr>
        <w:top w:val="none" w:sz="0" w:space="0" w:color="auto"/>
        <w:left w:val="none" w:sz="0" w:space="0" w:color="auto"/>
        <w:bottom w:val="none" w:sz="0" w:space="0" w:color="auto"/>
        <w:right w:val="none" w:sz="0" w:space="0" w:color="auto"/>
      </w:divBdr>
    </w:div>
    <w:div w:id="772676166">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788429906">
      <w:bodyDiv w:val="1"/>
      <w:marLeft w:val="0"/>
      <w:marRight w:val="0"/>
      <w:marTop w:val="0"/>
      <w:marBottom w:val="0"/>
      <w:divBdr>
        <w:top w:val="none" w:sz="0" w:space="0" w:color="auto"/>
        <w:left w:val="none" w:sz="0" w:space="0" w:color="auto"/>
        <w:bottom w:val="none" w:sz="0" w:space="0" w:color="auto"/>
        <w:right w:val="none" w:sz="0" w:space="0" w:color="auto"/>
      </w:divBdr>
    </w:div>
    <w:div w:id="810250655">
      <w:bodyDiv w:val="1"/>
      <w:marLeft w:val="0"/>
      <w:marRight w:val="0"/>
      <w:marTop w:val="0"/>
      <w:marBottom w:val="0"/>
      <w:divBdr>
        <w:top w:val="none" w:sz="0" w:space="0" w:color="auto"/>
        <w:left w:val="none" w:sz="0" w:space="0" w:color="auto"/>
        <w:bottom w:val="none" w:sz="0" w:space="0" w:color="auto"/>
        <w:right w:val="none" w:sz="0" w:space="0" w:color="auto"/>
      </w:divBdr>
    </w:div>
    <w:div w:id="819152342">
      <w:bodyDiv w:val="1"/>
      <w:marLeft w:val="0"/>
      <w:marRight w:val="0"/>
      <w:marTop w:val="0"/>
      <w:marBottom w:val="0"/>
      <w:divBdr>
        <w:top w:val="none" w:sz="0" w:space="0" w:color="auto"/>
        <w:left w:val="none" w:sz="0" w:space="0" w:color="auto"/>
        <w:bottom w:val="none" w:sz="0" w:space="0" w:color="auto"/>
        <w:right w:val="none" w:sz="0" w:space="0" w:color="auto"/>
      </w:divBdr>
    </w:div>
    <w:div w:id="824735526">
      <w:bodyDiv w:val="1"/>
      <w:marLeft w:val="0"/>
      <w:marRight w:val="0"/>
      <w:marTop w:val="0"/>
      <w:marBottom w:val="0"/>
      <w:divBdr>
        <w:top w:val="none" w:sz="0" w:space="0" w:color="auto"/>
        <w:left w:val="none" w:sz="0" w:space="0" w:color="auto"/>
        <w:bottom w:val="none" w:sz="0" w:space="0" w:color="auto"/>
        <w:right w:val="none" w:sz="0" w:space="0" w:color="auto"/>
      </w:divBdr>
    </w:div>
    <w:div w:id="843973874">
      <w:bodyDiv w:val="1"/>
      <w:marLeft w:val="0"/>
      <w:marRight w:val="0"/>
      <w:marTop w:val="0"/>
      <w:marBottom w:val="0"/>
      <w:divBdr>
        <w:top w:val="none" w:sz="0" w:space="0" w:color="auto"/>
        <w:left w:val="none" w:sz="0" w:space="0" w:color="auto"/>
        <w:bottom w:val="none" w:sz="0" w:space="0" w:color="auto"/>
        <w:right w:val="none" w:sz="0" w:space="0" w:color="auto"/>
      </w:divBdr>
    </w:div>
    <w:div w:id="872230841">
      <w:bodyDiv w:val="1"/>
      <w:marLeft w:val="0"/>
      <w:marRight w:val="0"/>
      <w:marTop w:val="0"/>
      <w:marBottom w:val="0"/>
      <w:divBdr>
        <w:top w:val="none" w:sz="0" w:space="0" w:color="auto"/>
        <w:left w:val="none" w:sz="0" w:space="0" w:color="auto"/>
        <w:bottom w:val="none" w:sz="0" w:space="0" w:color="auto"/>
        <w:right w:val="none" w:sz="0" w:space="0" w:color="auto"/>
      </w:divBdr>
    </w:div>
    <w:div w:id="876429043">
      <w:bodyDiv w:val="1"/>
      <w:marLeft w:val="0"/>
      <w:marRight w:val="0"/>
      <w:marTop w:val="0"/>
      <w:marBottom w:val="0"/>
      <w:divBdr>
        <w:top w:val="none" w:sz="0" w:space="0" w:color="auto"/>
        <w:left w:val="none" w:sz="0" w:space="0" w:color="auto"/>
        <w:bottom w:val="none" w:sz="0" w:space="0" w:color="auto"/>
        <w:right w:val="none" w:sz="0" w:space="0" w:color="auto"/>
      </w:divBdr>
    </w:div>
    <w:div w:id="889339913">
      <w:bodyDiv w:val="1"/>
      <w:marLeft w:val="0"/>
      <w:marRight w:val="0"/>
      <w:marTop w:val="0"/>
      <w:marBottom w:val="0"/>
      <w:divBdr>
        <w:top w:val="none" w:sz="0" w:space="0" w:color="auto"/>
        <w:left w:val="none" w:sz="0" w:space="0" w:color="auto"/>
        <w:bottom w:val="none" w:sz="0" w:space="0" w:color="auto"/>
        <w:right w:val="none" w:sz="0" w:space="0" w:color="auto"/>
      </w:divBdr>
    </w:div>
    <w:div w:id="892278946">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03026976">
      <w:bodyDiv w:val="1"/>
      <w:marLeft w:val="0"/>
      <w:marRight w:val="0"/>
      <w:marTop w:val="0"/>
      <w:marBottom w:val="0"/>
      <w:divBdr>
        <w:top w:val="none" w:sz="0" w:space="0" w:color="auto"/>
        <w:left w:val="none" w:sz="0" w:space="0" w:color="auto"/>
        <w:bottom w:val="none" w:sz="0" w:space="0" w:color="auto"/>
        <w:right w:val="none" w:sz="0" w:space="0" w:color="auto"/>
      </w:divBdr>
    </w:div>
    <w:div w:id="906182780">
      <w:bodyDiv w:val="1"/>
      <w:marLeft w:val="0"/>
      <w:marRight w:val="0"/>
      <w:marTop w:val="0"/>
      <w:marBottom w:val="0"/>
      <w:divBdr>
        <w:top w:val="none" w:sz="0" w:space="0" w:color="auto"/>
        <w:left w:val="none" w:sz="0" w:space="0" w:color="auto"/>
        <w:bottom w:val="none" w:sz="0" w:space="0" w:color="auto"/>
        <w:right w:val="none" w:sz="0" w:space="0" w:color="auto"/>
      </w:divBdr>
    </w:div>
    <w:div w:id="922419725">
      <w:bodyDiv w:val="1"/>
      <w:marLeft w:val="0"/>
      <w:marRight w:val="0"/>
      <w:marTop w:val="0"/>
      <w:marBottom w:val="0"/>
      <w:divBdr>
        <w:top w:val="none" w:sz="0" w:space="0" w:color="auto"/>
        <w:left w:val="none" w:sz="0" w:space="0" w:color="auto"/>
        <w:bottom w:val="none" w:sz="0" w:space="0" w:color="auto"/>
        <w:right w:val="none" w:sz="0" w:space="0" w:color="auto"/>
      </w:divBdr>
    </w:div>
    <w:div w:id="930695987">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953101905">
      <w:bodyDiv w:val="1"/>
      <w:marLeft w:val="0"/>
      <w:marRight w:val="0"/>
      <w:marTop w:val="0"/>
      <w:marBottom w:val="0"/>
      <w:divBdr>
        <w:top w:val="none" w:sz="0" w:space="0" w:color="auto"/>
        <w:left w:val="none" w:sz="0" w:space="0" w:color="auto"/>
        <w:bottom w:val="none" w:sz="0" w:space="0" w:color="auto"/>
        <w:right w:val="none" w:sz="0" w:space="0" w:color="auto"/>
      </w:divBdr>
    </w:div>
    <w:div w:id="953175547">
      <w:bodyDiv w:val="1"/>
      <w:marLeft w:val="0"/>
      <w:marRight w:val="0"/>
      <w:marTop w:val="0"/>
      <w:marBottom w:val="0"/>
      <w:divBdr>
        <w:top w:val="none" w:sz="0" w:space="0" w:color="auto"/>
        <w:left w:val="none" w:sz="0" w:space="0" w:color="auto"/>
        <w:bottom w:val="none" w:sz="0" w:space="0" w:color="auto"/>
        <w:right w:val="none" w:sz="0" w:space="0" w:color="auto"/>
      </w:divBdr>
    </w:div>
    <w:div w:id="985166778">
      <w:bodyDiv w:val="1"/>
      <w:marLeft w:val="0"/>
      <w:marRight w:val="0"/>
      <w:marTop w:val="0"/>
      <w:marBottom w:val="0"/>
      <w:divBdr>
        <w:top w:val="none" w:sz="0" w:space="0" w:color="auto"/>
        <w:left w:val="none" w:sz="0" w:space="0" w:color="auto"/>
        <w:bottom w:val="none" w:sz="0" w:space="0" w:color="auto"/>
        <w:right w:val="none" w:sz="0" w:space="0" w:color="auto"/>
      </w:divBdr>
    </w:div>
    <w:div w:id="987128876">
      <w:bodyDiv w:val="1"/>
      <w:marLeft w:val="0"/>
      <w:marRight w:val="0"/>
      <w:marTop w:val="0"/>
      <w:marBottom w:val="0"/>
      <w:divBdr>
        <w:top w:val="none" w:sz="0" w:space="0" w:color="auto"/>
        <w:left w:val="none" w:sz="0" w:space="0" w:color="auto"/>
        <w:bottom w:val="none" w:sz="0" w:space="0" w:color="auto"/>
        <w:right w:val="none" w:sz="0" w:space="0" w:color="auto"/>
      </w:divBdr>
    </w:div>
    <w:div w:id="1000621099">
      <w:bodyDiv w:val="1"/>
      <w:marLeft w:val="0"/>
      <w:marRight w:val="0"/>
      <w:marTop w:val="0"/>
      <w:marBottom w:val="0"/>
      <w:divBdr>
        <w:top w:val="none" w:sz="0" w:space="0" w:color="auto"/>
        <w:left w:val="none" w:sz="0" w:space="0" w:color="auto"/>
        <w:bottom w:val="none" w:sz="0" w:space="0" w:color="auto"/>
        <w:right w:val="none" w:sz="0" w:space="0" w:color="auto"/>
      </w:divBdr>
    </w:div>
    <w:div w:id="1009212142">
      <w:bodyDiv w:val="1"/>
      <w:marLeft w:val="0"/>
      <w:marRight w:val="0"/>
      <w:marTop w:val="0"/>
      <w:marBottom w:val="0"/>
      <w:divBdr>
        <w:top w:val="none" w:sz="0" w:space="0" w:color="auto"/>
        <w:left w:val="none" w:sz="0" w:space="0" w:color="auto"/>
        <w:bottom w:val="none" w:sz="0" w:space="0" w:color="auto"/>
        <w:right w:val="none" w:sz="0" w:space="0" w:color="auto"/>
      </w:divBdr>
    </w:div>
    <w:div w:id="1024214458">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063525406">
      <w:bodyDiv w:val="1"/>
      <w:marLeft w:val="0"/>
      <w:marRight w:val="0"/>
      <w:marTop w:val="0"/>
      <w:marBottom w:val="0"/>
      <w:divBdr>
        <w:top w:val="none" w:sz="0" w:space="0" w:color="auto"/>
        <w:left w:val="none" w:sz="0" w:space="0" w:color="auto"/>
        <w:bottom w:val="none" w:sz="0" w:space="0" w:color="auto"/>
        <w:right w:val="none" w:sz="0" w:space="0" w:color="auto"/>
      </w:divBdr>
    </w:div>
    <w:div w:id="1079252845">
      <w:bodyDiv w:val="1"/>
      <w:marLeft w:val="0"/>
      <w:marRight w:val="0"/>
      <w:marTop w:val="0"/>
      <w:marBottom w:val="0"/>
      <w:divBdr>
        <w:top w:val="none" w:sz="0" w:space="0" w:color="auto"/>
        <w:left w:val="none" w:sz="0" w:space="0" w:color="auto"/>
        <w:bottom w:val="none" w:sz="0" w:space="0" w:color="auto"/>
        <w:right w:val="none" w:sz="0" w:space="0" w:color="auto"/>
      </w:divBdr>
    </w:div>
    <w:div w:id="1080523902">
      <w:bodyDiv w:val="1"/>
      <w:marLeft w:val="0"/>
      <w:marRight w:val="0"/>
      <w:marTop w:val="0"/>
      <w:marBottom w:val="0"/>
      <w:divBdr>
        <w:top w:val="none" w:sz="0" w:space="0" w:color="auto"/>
        <w:left w:val="none" w:sz="0" w:space="0" w:color="auto"/>
        <w:bottom w:val="none" w:sz="0" w:space="0" w:color="auto"/>
        <w:right w:val="none" w:sz="0" w:space="0" w:color="auto"/>
      </w:divBdr>
    </w:div>
    <w:div w:id="1085615365">
      <w:bodyDiv w:val="1"/>
      <w:marLeft w:val="0"/>
      <w:marRight w:val="0"/>
      <w:marTop w:val="0"/>
      <w:marBottom w:val="0"/>
      <w:divBdr>
        <w:top w:val="none" w:sz="0" w:space="0" w:color="auto"/>
        <w:left w:val="none" w:sz="0" w:space="0" w:color="auto"/>
        <w:bottom w:val="none" w:sz="0" w:space="0" w:color="auto"/>
        <w:right w:val="none" w:sz="0" w:space="0" w:color="auto"/>
      </w:divBdr>
    </w:div>
    <w:div w:id="1108232646">
      <w:bodyDiv w:val="1"/>
      <w:marLeft w:val="0"/>
      <w:marRight w:val="0"/>
      <w:marTop w:val="0"/>
      <w:marBottom w:val="0"/>
      <w:divBdr>
        <w:top w:val="none" w:sz="0" w:space="0" w:color="auto"/>
        <w:left w:val="none" w:sz="0" w:space="0" w:color="auto"/>
        <w:bottom w:val="none" w:sz="0" w:space="0" w:color="auto"/>
        <w:right w:val="none" w:sz="0" w:space="0" w:color="auto"/>
      </w:divBdr>
    </w:div>
    <w:div w:id="1116367858">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44154310">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187208933">
      <w:bodyDiv w:val="1"/>
      <w:marLeft w:val="0"/>
      <w:marRight w:val="0"/>
      <w:marTop w:val="0"/>
      <w:marBottom w:val="0"/>
      <w:divBdr>
        <w:top w:val="none" w:sz="0" w:space="0" w:color="auto"/>
        <w:left w:val="none" w:sz="0" w:space="0" w:color="auto"/>
        <w:bottom w:val="none" w:sz="0" w:space="0" w:color="auto"/>
        <w:right w:val="none" w:sz="0" w:space="0" w:color="auto"/>
      </w:divBdr>
    </w:div>
    <w:div w:id="1241132382">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274558411">
      <w:bodyDiv w:val="1"/>
      <w:marLeft w:val="0"/>
      <w:marRight w:val="0"/>
      <w:marTop w:val="0"/>
      <w:marBottom w:val="0"/>
      <w:divBdr>
        <w:top w:val="none" w:sz="0" w:space="0" w:color="auto"/>
        <w:left w:val="none" w:sz="0" w:space="0" w:color="auto"/>
        <w:bottom w:val="none" w:sz="0" w:space="0" w:color="auto"/>
        <w:right w:val="none" w:sz="0" w:space="0" w:color="auto"/>
      </w:divBdr>
    </w:div>
    <w:div w:id="1284845721">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177844">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0548549">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67754331">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84789505">
      <w:bodyDiv w:val="1"/>
      <w:marLeft w:val="0"/>
      <w:marRight w:val="0"/>
      <w:marTop w:val="0"/>
      <w:marBottom w:val="0"/>
      <w:divBdr>
        <w:top w:val="none" w:sz="0" w:space="0" w:color="auto"/>
        <w:left w:val="none" w:sz="0" w:space="0" w:color="auto"/>
        <w:bottom w:val="none" w:sz="0" w:space="0" w:color="auto"/>
        <w:right w:val="none" w:sz="0" w:space="0" w:color="auto"/>
      </w:divBdr>
    </w:div>
    <w:div w:id="141859436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185398">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465349867">
      <w:bodyDiv w:val="1"/>
      <w:marLeft w:val="0"/>
      <w:marRight w:val="0"/>
      <w:marTop w:val="0"/>
      <w:marBottom w:val="0"/>
      <w:divBdr>
        <w:top w:val="none" w:sz="0" w:space="0" w:color="auto"/>
        <w:left w:val="none" w:sz="0" w:space="0" w:color="auto"/>
        <w:bottom w:val="none" w:sz="0" w:space="0" w:color="auto"/>
        <w:right w:val="none" w:sz="0" w:space="0" w:color="auto"/>
      </w:divBdr>
    </w:div>
    <w:div w:id="1520663057">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52501750">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380094">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2271992">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10817251">
      <w:bodyDiv w:val="1"/>
      <w:marLeft w:val="0"/>
      <w:marRight w:val="0"/>
      <w:marTop w:val="0"/>
      <w:marBottom w:val="0"/>
      <w:divBdr>
        <w:top w:val="none" w:sz="0" w:space="0" w:color="auto"/>
        <w:left w:val="none" w:sz="0" w:space="0" w:color="auto"/>
        <w:bottom w:val="none" w:sz="0" w:space="0" w:color="auto"/>
        <w:right w:val="none" w:sz="0" w:space="0" w:color="auto"/>
      </w:divBdr>
    </w:div>
    <w:div w:id="1615284265">
      <w:bodyDiv w:val="1"/>
      <w:marLeft w:val="0"/>
      <w:marRight w:val="0"/>
      <w:marTop w:val="0"/>
      <w:marBottom w:val="0"/>
      <w:divBdr>
        <w:top w:val="none" w:sz="0" w:space="0" w:color="auto"/>
        <w:left w:val="none" w:sz="0" w:space="0" w:color="auto"/>
        <w:bottom w:val="none" w:sz="0" w:space="0" w:color="auto"/>
        <w:right w:val="none" w:sz="0" w:space="0" w:color="auto"/>
      </w:divBdr>
    </w:div>
    <w:div w:id="1615862116">
      <w:bodyDiv w:val="1"/>
      <w:marLeft w:val="0"/>
      <w:marRight w:val="0"/>
      <w:marTop w:val="0"/>
      <w:marBottom w:val="0"/>
      <w:divBdr>
        <w:top w:val="none" w:sz="0" w:space="0" w:color="auto"/>
        <w:left w:val="none" w:sz="0" w:space="0" w:color="auto"/>
        <w:bottom w:val="none" w:sz="0" w:space="0" w:color="auto"/>
        <w:right w:val="none" w:sz="0" w:space="0" w:color="auto"/>
      </w:divBdr>
    </w:div>
    <w:div w:id="1621178559">
      <w:bodyDiv w:val="1"/>
      <w:marLeft w:val="0"/>
      <w:marRight w:val="0"/>
      <w:marTop w:val="0"/>
      <w:marBottom w:val="0"/>
      <w:divBdr>
        <w:top w:val="none" w:sz="0" w:space="0" w:color="auto"/>
        <w:left w:val="none" w:sz="0" w:space="0" w:color="auto"/>
        <w:bottom w:val="none" w:sz="0" w:space="0" w:color="auto"/>
        <w:right w:val="none" w:sz="0" w:space="0" w:color="auto"/>
      </w:divBdr>
    </w:div>
    <w:div w:id="1626348231">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691642347">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09333280">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749307518">
      <w:bodyDiv w:val="1"/>
      <w:marLeft w:val="0"/>
      <w:marRight w:val="0"/>
      <w:marTop w:val="0"/>
      <w:marBottom w:val="0"/>
      <w:divBdr>
        <w:top w:val="none" w:sz="0" w:space="0" w:color="auto"/>
        <w:left w:val="none" w:sz="0" w:space="0" w:color="auto"/>
        <w:bottom w:val="none" w:sz="0" w:space="0" w:color="auto"/>
        <w:right w:val="none" w:sz="0" w:space="0" w:color="auto"/>
      </w:divBdr>
    </w:div>
    <w:div w:id="1766728102">
      <w:bodyDiv w:val="1"/>
      <w:marLeft w:val="0"/>
      <w:marRight w:val="0"/>
      <w:marTop w:val="0"/>
      <w:marBottom w:val="0"/>
      <w:divBdr>
        <w:top w:val="none" w:sz="0" w:space="0" w:color="auto"/>
        <w:left w:val="none" w:sz="0" w:space="0" w:color="auto"/>
        <w:bottom w:val="none" w:sz="0" w:space="0" w:color="auto"/>
        <w:right w:val="none" w:sz="0" w:space="0" w:color="auto"/>
      </w:divBdr>
    </w:div>
    <w:div w:id="1778912561">
      <w:bodyDiv w:val="1"/>
      <w:marLeft w:val="0"/>
      <w:marRight w:val="0"/>
      <w:marTop w:val="0"/>
      <w:marBottom w:val="0"/>
      <w:divBdr>
        <w:top w:val="none" w:sz="0" w:space="0" w:color="auto"/>
        <w:left w:val="none" w:sz="0" w:space="0" w:color="auto"/>
        <w:bottom w:val="none" w:sz="0" w:space="0" w:color="auto"/>
        <w:right w:val="none" w:sz="0" w:space="0" w:color="auto"/>
      </w:divBdr>
    </w:div>
    <w:div w:id="1784416397">
      <w:bodyDiv w:val="1"/>
      <w:marLeft w:val="0"/>
      <w:marRight w:val="0"/>
      <w:marTop w:val="0"/>
      <w:marBottom w:val="0"/>
      <w:divBdr>
        <w:top w:val="none" w:sz="0" w:space="0" w:color="auto"/>
        <w:left w:val="none" w:sz="0" w:space="0" w:color="auto"/>
        <w:bottom w:val="none" w:sz="0" w:space="0" w:color="auto"/>
        <w:right w:val="none" w:sz="0" w:space="0" w:color="auto"/>
      </w:divBdr>
    </w:div>
    <w:div w:id="1826625199">
      <w:bodyDiv w:val="1"/>
      <w:marLeft w:val="0"/>
      <w:marRight w:val="0"/>
      <w:marTop w:val="0"/>
      <w:marBottom w:val="0"/>
      <w:divBdr>
        <w:top w:val="none" w:sz="0" w:space="0" w:color="auto"/>
        <w:left w:val="none" w:sz="0" w:space="0" w:color="auto"/>
        <w:bottom w:val="none" w:sz="0" w:space="0" w:color="auto"/>
        <w:right w:val="none" w:sz="0" w:space="0" w:color="auto"/>
      </w:divBdr>
    </w:div>
    <w:div w:id="1837574691">
      <w:bodyDiv w:val="1"/>
      <w:marLeft w:val="0"/>
      <w:marRight w:val="0"/>
      <w:marTop w:val="0"/>
      <w:marBottom w:val="0"/>
      <w:divBdr>
        <w:top w:val="none" w:sz="0" w:space="0" w:color="auto"/>
        <w:left w:val="none" w:sz="0" w:space="0" w:color="auto"/>
        <w:bottom w:val="none" w:sz="0" w:space="0" w:color="auto"/>
        <w:right w:val="none" w:sz="0" w:space="0" w:color="auto"/>
      </w:divBdr>
    </w:div>
    <w:div w:id="1906066703">
      <w:bodyDiv w:val="1"/>
      <w:marLeft w:val="0"/>
      <w:marRight w:val="0"/>
      <w:marTop w:val="0"/>
      <w:marBottom w:val="0"/>
      <w:divBdr>
        <w:top w:val="none" w:sz="0" w:space="0" w:color="auto"/>
        <w:left w:val="none" w:sz="0" w:space="0" w:color="auto"/>
        <w:bottom w:val="none" w:sz="0" w:space="0" w:color="auto"/>
        <w:right w:val="none" w:sz="0" w:space="0" w:color="auto"/>
      </w:divBdr>
    </w:div>
    <w:div w:id="1914007470">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1945575711">
      <w:bodyDiv w:val="1"/>
      <w:marLeft w:val="0"/>
      <w:marRight w:val="0"/>
      <w:marTop w:val="0"/>
      <w:marBottom w:val="0"/>
      <w:divBdr>
        <w:top w:val="none" w:sz="0" w:space="0" w:color="auto"/>
        <w:left w:val="none" w:sz="0" w:space="0" w:color="auto"/>
        <w:bottom w:val="none" w:sz="0" w:space="0" w:color="auto"/>
        <w:right w:val="none" w:sz="0" w:space="0" w:color="auto"/>
      </w:divBdr>
    </w:div>
    <w:div w:id="1957329607">
      <w:bodyDiv w:val="1"/>
      <w:marLeft w:val="0"/>
      <w:marRight w:val="0"/>
      <w:marTop w:val="0"/>
      <w:marBottom w:val="0"/>
      <w:divBdr>
        <w:top w:val="none" w:sz="0" w:space="0" w:color="auto"/>
        <w:left w:val="none" w:sz="0" w:space="0" w:color="auto"/>
        <w:bottom w:val="none" w:sz="0" w:space="0" w:color="auto"/>
        <w:right w:val="none" w:sz="0" w:space="0" w:color="auto"/>
      </w:divBdr>
    </w:div>
    <w:div w:id="1978216815">
      <w:bodyDiv w:val="1"/>
      <w:marLeft w:val="0"/>
      <w:marRight w:val="0"/>
      <w:marTop w:val="0"/>
      <w:marBottom w:val="0"/>
      <w:divBdr>
        <w:top w:val="none" w:sz="0" w:space="0" w:color="auto"/>
        <w:left w:val="none" w:sz="0" w:space="0" w:color="auto"/>
        <w:bottom w:val="none" w:sz="0" w:space="0" w:color="auto"/>
        <w:right w:val="none" w:sz="0" w:space="0" w:color="auto"/>
      </w:divBdr>
    </w:div>
    <w:div w:id="1989507661">
      <w:bodyDiv w:val="1"/>
      <w:marLeft w:val="0"/>
      <w:marRight w:val="0"/>
      <w:marTop w:val="0"/>
      <w:marBottom w:val="0"/>
      <w:divBdr>
        <w:top w:val="none" w:sz="0" w:space="0" w:color="auto"/>
        <w:left w:val="none" w:sz="0" w:space="0" w:color="auto"/>
        <w:bottom w:val="none" w:sz="0" w:space="0" w:color="auto"/>
        <w:right w:val="none" w:sz="0" w:space="0" w:color="auto"/>
      </w:divBdr>
    </w:div>
    <w:div w:id="1992055052">
      <w:bodyDiv w:val="1"/>
      <w:marLeft w:val="0"/>
      <w:marRight w:val="0"/>
      <w:marTop w:val="0"/>
      <w:marBottom w:val="0"/>
      <w:divBdr>
        <w:top w:val="none" w:sz="0" w:space="0" w:color="auto"/>
        <w:left w:val="none" w:sz="0" w:space="0" w:color="auto"/>
        <w:bottom w:val="none" w:sz="0" w:space="0" w:color="auto"/>
        <w:right w:val="none" w:sz="0" w:space="0" w:color="auto"/>
      </w:divBdr>
    </w:div>
    <w:div w:id="2002613456">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6170367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081444431">
      <w:bodyDiv w:val="1"/>
      <w:marLeft w:val="0"/>
      <w:marRight w:val="0"/>
      <w:marTop w:val="0"/>
      <w:marBottom w:val="0"/>
      <w:divBdr>
        <w:top w:val="none" w:sz="0" w:space="0" w:color="auto"/>
        <w:left w:val="none" w:sz="0" w:space="0" w:color="auto"/>
        <w:bottom w:val="none" w:sz="0" w:space="0" w:color="auto"/>
        <w:right w:val="none" w:sz="0" w:space="0" w:color="auto"/>
      </w:divBdr>
    </w:div>
    <w:div w:id="2086760254">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 w:id="21359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2020-09-15T14:45:00Z</dcterms:created>
  <dcterms:modified xsi:type="dcterms:W3CDTF">2020-09-15T14:45:00Z</dcterms:modified>
</cp:coreProperties>
</file>