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A25" w:rsidRPr="00681A25" w:rsidRDefault="00681A25" w:rsidP="00681A25">
      <w:r w:rsidRPr="00681A25">
        <w:rPr>
          <w:b/>
          <w:bCs/>
          <w:u w:val="single"/>
        </w:rPr>
        <w:t>Private Letter Ruling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7343"/>
      </w:tblGrid>
      <w:tr w:rsidR="00681A25" w:rsidRPr="00681A25" w:rsidTr="00681A25">
        <w:trPr>
          <w:tblCellSpacing w:w="0" w:type="dxa"/>
        </w:trPr>
        <w:tc>
          <w:tcPr>
            <w:tcW w:w="2130" w:type="dxa"/>
            <w:hideMark/>
          </w:tcPr>
          <w:p w:rsidR="00681A25" w:rsidRPr="00681A25" w:rsidRDefault="00681A25" w:rsidP="00681A25">
            <w:r w:rsidRPr="00681A25">
              <w:rPr>
                <w:b/>
                <w:bCs/>
              </w:rPr>
              <w:t>Ruling Number:</w:t>
            </w:r>
          </w:p>
        </w:tc>
        <w:tc>
          <w:tcPr>
            <w:tcW w:w="7980" w:type="dxa"/>
            <w:hideMark/>
          </w:tcPr>
          <w:p w:rsidR="00681A25" w:rsidRPr="00681A25" w:rsidRDefault="00681A25" w:rsidP="00681A25">
            <w:bookmarkStart w:id="0" w:name="_GoBack"/>
            <w:r w:rsidRPr="00681A25">
              <w:rPr>
                <w:b/>
                <w:bCs/>
              </w:rPr>
              <w:t>P-1998-83</w:t>
            </w:r>
            <w:bookmarkEnd w:id="0"/>
          </w:p>
        </w:tc>
      </w:tr>
    </w:tbl>
    <w:p w:rsidR="00681A25" w:rsidRPr="00681A25" w:rsidRDefault="00681A25" w:rsidP="00681A25">
      <w:pPr>
        <w:rPr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7353"/>
      </w:tblGrid>
      <w:tr w:rsidR="00681A25" w:rsidRPr="00681A25" w:rsidTr="00681A25">
        <w:trPr>
          <w:tblCellSpacing w:w="0" w:type="dxa"/>
        </w:trPr>
        <w:tc>
          <w:tcPr>
            <w:tcW w:w="2130" w:type="dxa"/>
            <w:hideMark/>
          </w:tcPr>
          <w:p w:rsidR="00000000" w:rsidRPr="00681A25" w:rsidRDefault="00681A25" w:rsidP="00681A25">
            <w:r w:rsidRPr="00681A25">
              <w:rPr>
                <w:b/>
                <w:bCs/>
              </w:rPr>
              <w:t>Tax Type:</w:t>
            </w:r>
          </w:p>
        </w:tc>
        <w:tc>
          <w:tcPr>
            <w:tcW w:w="8190" w:type="dxa"/>
            <w:hideMark/>
          </w:tcPr>
          <w:p w:rsidR="00681A25" w:rsidRPr="00681A25" w:rsidRDefault="00681A25" w:rsidP="00681A25">
            <w:r w:rsidRPr="00681A25">
              <w:rPr>
                <w:b/>
                <w:bCs/>
              </w:rPr>
              <w:t>Kansas Retailers' Sales Tax</w:t>
            </w:r>
          </w:p>
        </w:tc>
      </w:tr>
      <w:tr w:rsidR="00681A25" w:rsidRPr="00681A25" w:rsidTr="00681A25">
        <w:trPr>
          <w:tblCellSpacing w:w="0" w:type="dxa"/>
        </w:trPr>
        <w:tc>
          <w:tcPr>
            <w:tcW w:w="2130" w:type="dxa"/>
            <w:hideMark/>
          </w:tcPr>
          <w:p w:rsidR="00681A25" w:rsidRPr="00681A25" w:rsidRDefault="00681A25" w:rsidP="00681A25">
            <w:r w:rsidRPr="00681A25">
              <w:rPr>
                <w:b/>
                <w:bCs/>
              </w:rPr>
              <w:t>Brief Description:</w:t>
            </w:r>
          </w:p>
        </w:tc>
        <w:tc>
          <w:tcPr>
            <w:tcW w:w="8190" w:type="dxa"/>
            <w:hideMark/>
          </w:tcPr>
          <w:p w:rsidR="00681A25" w:rsidRPr="00681A25" w:rsidRDefault="00681A25" w:rsidP="00681A25">
            <w:r w:rsidRPr="00681A25">
              <w:rPr>
                <w:b/>
                <w:bCs/>
              </w:rPr>
              <w:t>Non-profit organizations are responsible for collecting sales tax on their retail sales.</w:t>
            </w:r>
          </w:p>
        </w:tc>
      </w:tr>
      <w:tr w:rsidR="00681A25" w:rsidRPr="00681A25" w:rsidTr="00681A25">
        <w:trPr>
          <w:tblCellSpacing w:w="0" w:type="dxa"/>
        </w:trPr>
        <w:tc>
          <w:tcPr>
            <w:tcW w:w="2130" w:type="dxa"/>
            <w:hideMark/>
          </w:tcPr>
          <w:p w:rsidR="00681A25" w:rsidRPr="00681A25" w:rsidRDefault="00681A25" w:rsidP="00681A25">
            <w:r w:rsidRPr="00681A25">
              <w:rPr>
                <w:b/>
                <w:bCs/>
              </w:rPr>
              <w:t>Keywords:</w:t>
            </w:r>
          </w:p>
        </w:tc>
        <w:tc>
          <w:tcPr>
            <w:tcW w:w="8190" w:type="dxa"/>
            <w:hideMark/>
          </w:tcPr>
          <w:p w:rsidR="00681A25" w:rsidRPr="00681A25" w:rsidRDefault="00681A25" w:rsidP="00681A25"/>
        </w:tc>
      </w:tr>
      <w:tr w:rsidR="00681A25" w:rsidRPr="00681A25" w:rsidTr="00681A25">
        <w:trPr>
          <w:tblCellSpacing w:w="0" w:type="dxa"/>
        </w:trPr>
        <w:tc>
          <w:tcPr>
            <w:tcW w:w="2130" w:type="dxa"/>
            <w:hideMark/>
          </w:tcPr>
          <w:p w:rsidR="00681A25" w:rsidRPr="00681A25" w:rsidRDefault="00681A25" w:rsidP="00681A25">
            <w:r w:rsidRPr="00681A25">
              <w:rPr>
                <w:b/>
                <w:bCs/>
              </w:rPr>
              <w:t>Approval Date:</w:t>
            </w:r>
          </w:p>
        </w:tc>
        <w:tc>
          <w:tcPr>
            <w:tcW w:w="8190" w:type="dxa"/>
            <w:hideMark/>
          </w:tcPr>
          <w:p w:rsidR="00681A25" w:rsidRPr="00681A25" w:rsidRDefault="00681A25" w:rsidP="00681A25">
            <w:r w:rsidRPr="00681A25">
              <w:rPr>
                <w:b/>
                <w:bCs/>
              </w:rPr>
              <w:t>08/21/1998</w:t>
            </w:r>
          </w:p>
        </w:tc>
      </w:tr>
    </w:tbl>
    <w:p w:rsidR="00000000" w:rsidRPr="00681A25" w:rsidRDefault="00681A25" w:rsidP="00681A25">
      <w:r w:rsidRPr="00681A25">
        <w:pict>
          <v:rect id="_x0000_i1546" style="width:468pt;height:5.25pt" o:hrstd="t" o:hrnoshade="t" o:hr="t" fillcolor="navy" stroked="f"/>
        </w:pict>
      </w:r>
    </w:p>
    <w:p w:rsidR="00681A25" w:rsidRPr="00681A25" w:rsidRDefault="00681A25" w:rsidP="00681A25">
      <w:r w:rsidRPr="00681A25">
        <w:br/>
      </w:r>
      <w:r w:rsidRPr="00681A25">
        <w:rPr>
          <w:b/>
          <w:bCs/>
        </w:rPr>
        <w:t>Body:</w:t>
      </w:r>
    </w:p>
    <w:p w:rsidR="00681A25" w:rsidRPr="00681A25" w:rsidRDefault="00681A25" w:rsidP="00681A25">
      <w:r w:rsidRPr="00681A25">
        <w:t>Office of Policy &amp; Research</w:t>
      </w:r>
    </w:p>
    <w:p w:rsidR="00736C7F" w:rsidRPr="00681A25" w:rsidRDefault="00681A25" w:rsidP="00681A25">
      <w:r w:rsidRPr="00681A25">
        <w:br/>
        <w:t>August 21, 1998</w:t>
      </w:r>
      <w:r w:rsidRPr="00681A25">
        <w:br/>
      </w:r>
      <w:r w:rsidRPr="00681A25">
        <w:br/>
      </w:r>
      <w:r w:rsidRPr="00681A25">
        <w:br/>
        <w:t>XXXXXXXXXXXXXXX</w:t>
      </w:r>
      <w:r w:rsidRPr="00681A25">
        <w:br/>
        <w:t>XXXXXXXXXXXXXXXXXXX</w:t>
      </w:r>
      <w:r w:rsidRPr="00681A25">
        <w:br/>
        <w:t>XXXXXXXXXXXXXXXXXXXXX</w:t>
      </w:r>
      <w:r w:rsidRPr="00681A25">
        <w:br/>
        <w:t>XXXXXXXXXXXXXXXXXXXX</w:t>
      </w:r>
      <w:r w:rsidRPr="00681A25">
        <w:br/>
      </w:r>
      <w:r w:rsidRPr="00681A25">
        <w:br/>
        <w:t>Dear XXXXXXXXXXXXXXX</w:t>
      </w:r>
      <w:proofErr w:type="gramStart"/>
      <w:r w:rsidRPr="00681A25">
        <w:t>:</w:t>
      </w:r>
      <w:proofErr w:type="gramEnd"/>
      <w:r w:rsidRPr="00681A25">
        <w:br/>
      </w:r>
      <w:r w:rsidRPr="00681A25">
        <w:br/>
        <w:t>The purpose of this letter is to respond to your letter dated July 21, 1998.</w:t>
      </w:r>
      <w:r w:rsidRPr="00681A25">
        <w:br/>
      </w:r>
      <w:r w:rsidRPr="00681A25">
        <w:br/>
        <w:t>You requested a private letter ruling regarding sales tax exemptions XXXXXXXXXXXXXXXX You generally stated in your letter: XXXX is selling XXXXXX in an effort to raise awareness to the plight of children in Kansas. XXXXXXXXX is a nonprofit advocacy organization with a mission of ensuring that the needs and rights of all Kansas children are identified and met.</w:t>
      </w:r>
      <w:r w:rsidRPr="00681A25">
        <w:br/>
      </w:r>
      <w:r w:rsidRPr="00681A25">
        <w:br/>
        <w:t>It is the opinion of the Kansas Department of Revenue that no exemption from Kansas retailers’ sales tax exists for retail sales made by your organization.</w:t>
      </w:r>
      <w:r w:rsidRPr="00681A25">
        <w:br/>
      </w:r>
      <w:r w:rsidRPr="00681A25">
        <w:br/>
        <w:t>Sincerely</w:t>
      </w:r>
      <w:proofErr w:type="gramStart"/>
      <w:r w:rsidRPr="00681A25">
        <w:t>,</w:t>
      </w:r>
      <w:proofErr w:type="gramEnd"/>
      <w:r w:rsidRPr="00681A25">
        <w:br/>
      </w:r>
      <w:r w:rsidRPr="00681A25">
        <w:br/>
      </w:r>
      <w:r w:rsidRPr="00681A25">
        <w:br/>
        <w:t xml:space="preserve">Mark D. </w:t>
      </w:r>
      <w:proofErr w:type="spellStart"/>
      <w:r w:rsidRPr="00681A25">
        <w:t>Ciardullo</w:t>
      </w:r>
      <w:proofErr w:type="spellEnd"/>
      <w:r w:rsidRPr="00681A25">
        <w:br/>
        <w:t>Tax Specialist</w:t>
      </w:r>
      <w:r w:rsidRPr="00681A25">
        <w:br/>
      </w:r>
      <w:r w:rsidRPr="00681A25">
        <w:br/>
      </w:r>
      <w:r w:rsidRPr="00681A25">
        <w:lastRenderedPageBreak/>
        <w:br/>
      </w:r>
      <w:r w:rsidRPr="00681A25">
        <w:rPr>
          <w:b/>
          <w:bCs/>
        </w:rPr>
        <w:t>Date Composed: 09/01/1998 Date Modified: 10/10/2001</w:t>
      </w:r>
    </w:p>
    <w:sectPr w:rsidR="00736C7F" w:rsidRPr="00681A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C"/>
    <w:rsid w:val="0000082D"/>
    <w:rsid w:val="00024E67"/>
    <w:rsid w:val="000307BF"/>
    <w:rsid w:val="0003679E"/>
    <w:rsid w:val="000446F2"/>
    <w:rsid w:val="00045090"/>
    <w:rsid w:val="00086F47"/>
    <w:rsid w:val="00092C59"/>
    <w:rsid w:val="000A2624"/>
    <w:rsid w:val="000A3C6A"/>
    <w:rsid w:val="000B3FA4"/>
    <w:rsid w:val="000D3C77"/>
    <w:rsid w:val="000E65B8"/>
    <w:rsid w:val="00120535"/>
    <w:rsid w:val="001238FE"/>
    <w:rsid w:val="001669A2"/>
    <w:rsid w:val="0017622A"/>
    <w:rsid w:val="001919CC"/>
    <w:rsid w:val="0019407B"/>
    <w:rsid w:val="0019621B"/>
    <w:rsid w:val="001C12DC"/>
    <w:rsid w:val="001C5BFC"/>
    <w:rsid w:val="001D27B0"/>
    <w:rsid w:val="002040D3"/>
    <w:rsid w:val="00216C66"/>
    <w:rsid w:val="00222893"/>
    <w:rsid w:val="00223D4F"/>
    <w:rsid w:val="00236D74"/>
    <w:rsid w:val="002512A7"/>
    <w:rsid w:val="002C7CC0"/>
    <w:rsid w:val="002D4D22"/>
    <w:rsid w:val="002E582B"/>
    <w:rsid w:val="002E601A"/>
    <w:rsid w:val="002F0E49"/>
    <w:rsid w:val="002F39C0"/>
    <w:rsid w:val="002F67C1"/>
    <w:rsid w:val="00351357"/>
    <w:rsid w:val="00351AD3"/>
    <w:rsid w:val="00355265"/>
    <w:rsid w:val="00376DD3"/>
    <w:rsid w:val="00392A23"/>
    <w:rsid w:val="003B196A"/>
    <w:rsid w:val="003C09B2"/>
    <w:rsid w:val="003E598C"/>
    <w:rsid w:val="00420595"/>
    <w:rsid w:val="00427E0D"/>
    <w:rsid w:val="00475236"/>
    <w:rsid w:val="004D138B"/>
    <w:rsid w:val="004D2728"/>
    <w:rsid w:val="005219A3"/>
    <w:rsid w:val="005343FF"/>
    <w:rsid w:val="0057182B"/>
    <w:rsid w:val="00596CDD"/>
    <w:rsid w:val="005A7497"/>
    <w:rsid w:val="005D0DAD"/>
    <w:rsid w:val="005D1958"/>
    <w:rsid w:val="005F2B74"/>
    <w:rsid w:val="006017A8"/>
    <w:rsid w:val="0061272A"/>
    <w:rsid w:val="00614CA2"/>
    <w:rsid w:val="00616C8F"/>
    <w:rsid w:val="00625851"/>
    <w:rsid w:val="00646232"/>
    <w:rsid w:val="00646412"/>
    <w:rsid w:val="00670FC3"/>
    <w:rsid w:val="0067337C"/>
    <w:rsid w:val="00681A25"/>
    <w:rsid w:val="00687932"/>
    <w:rsid w:val="00687EB8"/>
    <w:rsid w:val="006A06CF"/>
    <w:rsid w:val="006B3F62"/>
    <w:rsid w:val="006C13EC"/>
    <w:rsid w:val="006F421F"/>
    <w:rsid w:val="006F4455"/>
    <w:rsid w:val="00702256"/>
    <w:rsid w:val="0073510F"/>
    <w:rsid w:val="00736C7F"/>
    <w:rsid w:val="007516FA"/>
    <w:rsid w:val="00756E4C"/>
    <w:rsid w:val="007949BC"/>
    <w:rsid w:val="007E2F76"/>
    <w:rsid w:val="00806CC8"/>
    <w:rsid w:val="008420BD"/>
    <w:rsid w:val="00866754"/>
    <w:rsid w:val="00866EBA"/>
    <w:rsid w:val="008A33F5"/>
    <w:rsid w:val="008B17B8"/>
    <w:rsid w:val="008C3A28"/>
    <w:rsid w:val="00902427"/>
    <w:rsid w:val="009121CA"/>
    <w:rsid w:val="0095435F"/>
    <w:rsid w:val="00976F95"/>
    <w:rsid w:val="00995CDE"/>
    <w:rsid w:val="009C70B7"/>
    <w:rsid w:val="009D771C"/>
    <w:rsid w:val="009D77C8"/>
    <w:rsid w:val="009E711C"/>
    <w:rsid w:val="009F4F4D"/>
    <w:rsid w:val="00A1034E"/>
    <w:rsid w:val="00A15A97"/>
    <w:rsid w:val="00A21E21"/>
    <w:rsid w:val="00A30F0A"/>
    <w:rsid w:val="00A32BF5"/>
    <w:rsid w:val="00A53010"/>
    <w:rsid w:val="00A54541"/>
    <w:rsid w:val="00A570DF"/>
    <w:rsid w:val="00A6313E"/>
    <w:rsid w:val="00A64503"/>
    <w:rsid w:val="00A65743"/>
    <w:rsid w:val="00A65A05"/>
    <w:rsid w:val="00A7476D"/>
    <w:rsid w:val="00A8641F"/>
    <w:rsid w:val="00AA4DFD"/>
    <w:rsid w:val="00AA6786"/>
    <w:rsid w:val="00AC54FA"/>
    <w:rsid w:val="00AD1B41"/>
    <w:rsid w:val="00AE52AB"/>
    <w:rsid w:val="00B03698"/>
    <w:rsid w:val="00B23597"/>
    <w:rsid w:val="00B3081F"/>
    <w:rsid w:val="00B30FB8"/>
    <w:rsid w:val="00B31B0E"/>
    <w:rsid w:val="00B72356"/>
    <w:rsid w:val="00B8778D"/>
    <w:rsid w:val="00BA1676"/>
    <w:rsid w:val="00BA3055"/>
    <w:rsid w:val="00BB35A5"/>
    <w:rsid w:val="00BC10BE"/>
    <w:rsid w:val="00BD6B93"/>
    <w:rsid w:val="00BF17AB"/>
    <w:rsid w:val="00BF4162"/>
    <w:rsid w:val="00C10D4D"/>
    <w:rsid w:val="00C1522F"/>
    <w:rsid w:val="00C46DBB"/>
    <w:rsid w:val="00C563D0"/>
    <w:rsid w:val="00C6751D"/>
    <w:rsid w:val="00C758CE"/>
    <w:rsid w:val="00C96B66"/>
    <w:rsid w:val="00CB5962"/>
    <w:rsid w:val="00CC245E"/>
    <w:rsid w:val="00CE13E8"/>
    <w:rsid w:val="00CE5A91"/>
    <w:rsid w:val="00D1575C"/>
    <w:rsid w:val="00D333D6"/>
    <w:rsid w:val="00D43675"/>
    <w:rsid w:val="00D45ED3"/>
    <w:rsid w:val="00D50740"/>
    <w:rsid w:val="00D50CED"/>
    <w:rsid w:val="00D520CD"/>
    <w:rsid w:val="00D83950"/>
    <w:rsid w:val="00D90485"/>
    <w:rsid w:val="00D92B81"/>
    <w:rsid w:val="00DA7AEB"/>
    <w:rsid w:val="00DC0434"/>
    <w:rsid w:val="00DC6928"/>
    <w:rsid w:val="00DD09C8"/>
    <w:rsid w:val="00DE027F"/>
    <w:rsid w:val="00DE2EB5"/>
    <w:rsid w:val="00DF7DA1"/>
    <w:rsid w:val="00E048D7"/>
    <w:rsid w:val="00E50666"/>
    <w:rsid w:val="00E67E29"/>
    <w:rsid w:val="00E91577"/>
    <w:rsid w:val="00E935B8"/>
    <w:rsid w:val="00EA3DD9"/>
    <w:rsid w:val="00EB5446"/>
    <w:rsid w:val="00EE78A5"/>
    <w:rsid w:val="00F56AD1"/>
    <w:rsid w:val="00F576E8"/>
    <w:rsid w:val="00F77334"/>
    <w:rsid w:val="00F936AF"/>
    <w:rsid w:val="00FB4447"/>
    <w:rsid w:val="00FD6DAF"/>
    <w:rsid w:val="00FF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3D55C-2C87-4042-8CAB-BB76FF33D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52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Waldo [KDOR]</dc:creator>
  <cp:keywords/>
  <dc:description/>
  <cp:lastModifiedBy>John Waldo [KDOR]</cp:lastModifiedBy>
  <cp:revision>2</cp:revision>
  <dcterms:created xsi:type="dcterms:W3CDTF">2020-09-15T14:45:00Z</dcterms:created>
  <dcterms:modified xsi:type="dcterms:W3CDTF">2020-09-15T14:45:00Z</dcterms:modified>
</cp:coreProperties>
</file>