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A5" w:rsidRPr="00BB35A5" w:rsidRDefault="00BB35A5" w:rsidP="00BB35A5">
      <w:r w:rsidRPr="00BB35A5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BB35A5" w:rsidRPr="00BB35A5" w:rsidTr="00BB35A5">
        <w:trPr>
          <w:tblCellSpacing w:w="0" w:type="dxa"/>
        </w:trPr>
        <w:tc>
          <w:tcPr>
            <w:tcW w:w="2130" w:type="dxa"/>
            <w:hideMark/>
          </w:tcPr>
          <w:p w:rsidR="00BB35A5" w:rsidRPr="00BB35A5" w:rsidRDefault="00BB35A5" w:rsidP="00BB35A5">
            <w:r w:rsidRPr="00BB35A5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BB35A5" w:rsidRPr="00BB35A5" w:rsidRDefault="00BB35A5" w:rsidP="00BB35A5">
            <w:bookmarkStart w:id="0" w:name="_GoBack"/>
            <w:r w:rsidRPr="00BB35A5">
              <w:rPr>
                <w:b/>
                <w:bCs/>
              </w:rPr>
              <w:t>P-1998-81</w:t>
            </w:r>
            <w:bookmarkEnd w:id="0"/>
          </w:p>
        </w:tc>
      </w:tr>
    </w:tbl>
    <w:p w:rsidR="00BB35A5" w:rsidRPr="00BB35A5" w:rsidRDefault="00BB35A5" w:rsidP="00BB35A5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7352"/>
      </w:tblGrid>
      <w:tr w:rsidR="00BB35A5" w:rsidRPr="00BB35A5" w:rsidTr="00BB35A5">
        <w:trPr>
          <w:tblCellSpacing w:w="0" w:type="dxa"/>
        </w:trPr>
        <w:tc>
          <w:tcPr>
            <w:tcW w:w="2130" w:type="dxa"/>
            <w:hideMark/>
          </w:tcPr>
          <w:p w:rsidR="00000000" w:rsidRPr="00BB35A5" w:rsidRDefault="00BB35A5" w:rsidP="00BB35A5">
            <w:r w:rsidRPr="00BB35A5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BB35A5" w:rsidRPr="00BB35A5" w:rsidRDefault="00BB35A5" w:rsidP="00BB35A5">
            <w:r w:rsidRPr="00BB35A5">
              <w:rPr>
                <w:b/>
                <w:bCs/>
              </w:rPr>
              <w:t>Kansas Retailers' Sales Tax</w:t>
            </w:r>
          </w:p>
        </w:tc>
      </w:tr>
      <w:tr w:rsidR="00BB35A5" w:rsidRPr="00BB35A5" w:rsidTr="00BB35A5">
        <w:trPr>
          <w:tblCellSpacing w:w="0" w:type="dxa"/>
        </w:trPr>
        <w:tc>
          <w:tcPr>
            <w:tcW w:w="2130" w:type="dxa"/>
            <w:hideMark/>
          </w:tcPr>
          <w:p w:rsidR="00BB35A5" w:rsidRPr="00BB35A5" w:rsidRDefault="00BB35A5" w:rsidP="00BB35A5">
            <w:r w:rsidRPr="00BB35A5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BB35A5" w:rsidRPr="00BB35A5" w:rsidRDefault="00BB35A5" w:rsidP="00BB35A5">
            <w:r w:rsidRPr="00BB35A5">
              <w:rPr>
                <w:b/>
                <w:bCs/>
              </w:rPr>
              <w:t>How mergers effect sales tax exemptions.</w:t>
            </w:r>
          </w:p>
        </w:tc>
      </w:tr>
      <w:tr w:rsidR="00BB35A5" w:rsidRPr="00BB35A5" w:rsidTr="00BB35A5">
        <w:trPr>
          <w:tblCellSpacing w:w="0" w:type="dxa"/>
        </w:trPr>
        <w:tc>
          <w:tcPr>
            <w:tcW w:w="2130" w:type="dxa"/>
            <w:hideMark/>
          </w:tcPr>
          <w:p w:rsidR="00BB35A5" w:rsidRPr="00BB35A5" w:rsidRDefault="00BB35A5" w:rsidP="00BB35A5">
            <w:r w:rsidRPr="00BB35A5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BB35A5" w:rsidRPr="00BB35A5" w:rsidRDefault="00BB35A5" w:rsidP="00BB35A5"/>
        </w:tc>
      </w:tr>
      <w:tr w:rsidR="00BB35A5" w:rsidRPr="00BB35A5" w:rsidTr="00BB35A5">
        <w:trPr>
          <w:tblCellSpacing w:w="0" w:type="dxa"/>
        </w:trPr>
        <w:tc>
          <w:tcPr>
            <w:tcW w:w="2130" w:type="dxa"/>
            <w:hideMark/>
          </w:tcPr>
          <w:p w:rsidR="00BB35A5" w:rsidRPr="00BB35A5" w:rsidRDefault="00BB35A5" w:rsidP="00BB35A5">
            <w:r w:rsidRPr="00BB35A5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BB35A5" w:rsidRPr="00BB35A5" w:rsidRDefault="00BB35A5" w:rsidP="00BB35A5">
            <w:r w:rsidRPr="00BB35A5">
              <w:rPr>
                <w:b/>
                <w:bCs/>
              </w:rPr>
              <w:t>08/21/1998</w:t>
            </w:r>
          </w:p>
        </w:tc>
      </w:tr>
    </w:tbl>
    <w:p w:rsidR="00000000" w:rsidRPr="00BB35A5" w:rsidRDefault="00BB35A5" w:rsidP="00BB35A5">
      <w:r w:rsidRPr="00BB35A5">
        <w:pict>
          <v:rect id="_x0000_i1540" style="width:468pt;height:5.25pt" o:hrstd="t" o:hrnoshade="t" o:hr="t" fillcolor="navy" stroked="f"/>
        </w:pict>
      </w:r>
    </w:p>
    <w:p w:rsidR="00BB35A5" w:rsidRPr="00BB35A5" w:rsidRDefault="00BB35A5" w:rsidP="00BB35A5">
      <w:r w:rsidRPr="00BB35A5">
        <w:br/>
      </w:r>
      <w:r w:rsidRPr="00BB35A5">
        <w:rPr>
          <w:b/>
          <w:bCs/>
        </w:rPr>
        <w:t>Body:</w:t>
      </w:r>
    </w:p>
    <w:p w:rsidR="00BB35A5" w:rsidRPr="00BB35A5" w:rsidRDefault="00BB35A5" w:rsidP="00BB35A5">
      <w:r w:rsidRPr="00BB35A5">
        <w:t>Office of Policy &amp; Research</w:t>
      </w:r>
    </w:p>
    <w:p w:rsidR="00736C7F" w:rsidRPr="00BB35A5" w:rsidRDefault="00BB35A5" w:rsidP="00BB35A5">
      <w:r w:rsidRPr="00BB35A5">
        <w:br/>
        <w:t>August 21, 1998</w:t>
      </w:r>
      <w:r w:rsidRPr="00BB35A5">
        <w:br/>
      </w:r>
      <w:r w:rsidRPr="00BB35A5">
        <w:br/>
      </w:r>
      <w:r w:rsidRPr="00BB35A5">
        <w:br/>
        <w:t>XXXXXXXXXXXXXXXX</w:t>
      </w:r>
      <w:r w:rsidRPr="00BB35A5">
        <w:br/>
      </w:r>
      <w:proofErr w:type="spellStart"/>
      <w:r w:rsidRPr="00BB35A5">
        <w:t>XXXXXXXXXXXXXXXX</w:t>
      </w:r>
      <w:proofErr w:type="spellEnd"/>
      <w:r w:rsidRPr="00BB35A5">
        <w:br/>
      </w:r>
      <w:proofErr w:type="spellStart"/>
      <w:r w:rsidRPr="00BB35A5">
        <w:t>XXXXXXXXXXXXXXXX</w:t>
      </w:r>
      <w:proofErr w:type="spellEnd"/>
      <w:r w:rsidRPr="00BB35A5">
        <w:br/>
      </w:r>
      <w:proofErr w:type="spellStart"/>
      <w:r w:rsidRPr="00BB35A5">
        <w:t>XXXXXXXXXXXXXXXX</w:t>
      </w:r>
      <w:proofErr w:type="spellEnd"/>
      <w:r w:rsidRPr="00BB35A5">
        <w:br/>
      </w:r>
      <w:r w:rsidRPr="00BB35A5">
        <w:br/>
      </w:r>
      <w:r w:rsidRPr="00BB35A5">
        <w:br/>
        <w:t>Dear XXXXXXXXXXX</w:t>
      </w:r>
      <w:proofErr w:type="gramStart"/>
      <w:r w:rsidRPr="00BB35A5">
        <w:t>:</w:t>
      </w:r>
      <w:proofErr w:type="gramEnd"/>
      <w:r w:rsidRPr="00BB35A5">
        <w:br/>
      </w:r>
      <w:r w:rsidRPr="00BB35A5">
        <w:br/>
        <w:t>The purpose of this letter is to respond to your letter dated July 24, 1998.</w:t>
      </w:r>
      <w:r w:rsidRPr="00BB35A5">
        <w:br/>
      </w:r>
      <w:r w:rsidRPr="00BB35A5">
        <w:br/>
        <w:t>You ask in your letter</w:t>
      </w:r>
      <w:proofErr w:type="gramStart"/>
      <w:r w:rsidRPr="00BB35A5">
        <w:t>:</w:t>
      </w:r>
      <w:proofErr w:type="gramEnd"/>
      <w:r w:rsidRPr="00BB35A5">
        <w:br/>
      </w:r>
      <w:r w:rsidRPr="00BB35A5">
        <w:br/>
        <w:t xml:space="preserve">If the national center of the XXXXXXXXXXXXXXXXXXXXXXXXXXXXXXXXXX merged with its XXXXXXXXXXXXXXXXXXXXXXXXXXX.) </w:t>
      </w:r>
      <w:proofErr w:type="gramStart"/>
      <w:r w:rsidRPr="00BB35A5">
        <w:t>to</w:t>
      </w:r>
      <w:proofErr w:type="gramEnd"/>
      <w:r w:rsidRPr="00BB35A5">
        <w:t xml:space="preserve"> form a new entity (XXXXXXXXXXXXXXXXXXXX.) would the new XXXXXXXXXXXXXXXXXXX.) </w:t>
      </w:r>
      <w:proofErr w:type="gramStart"/>
      <w:r w:rsidRPr="00BB35A5">
        <w:t>be</w:t>
      </w:r>
      <w:proofErr w:type="gramEnd"/>
      <w:r w:rsidRPr="00BB35A5">
        <w:t xml:space="preserve"> able to receive the same sales tax exemption under K.S.A. 79-3606XXXXX that the XXXXXXXXXXXXXXXXXXXXXXXXXXX.</w:t>
      </w:r>
      <w:r w:rsidRPr="00BB35A5">
        <w:br/>
      </w:r>
      <w:r w:rsidRPr="00BB35A5">
        <w:br/>
        <w:t>K.S.A. 79-3606XXXX XXXXXXXXXXXXXXXXXXXXXXXXXXXX Therefore, it is the opinion of the Kansas Department of Revenue that the new entity would not come under the exemption.</w:t>
      </w:r>
      <w:r w:rsidRPr="00BB35A5">
        <w:br/>
      </w:r>
      <w:r w:rsidRPr="00BB35A5">
        <w:br/>
        <w:t>Sincerely</w:t>
      </w:r>
      <w:proofErr w:type="gramStart"/>
      <w:r w:rsidRPr="00BB35A5">
        <w:t>,</w:t>
      </w:r>
      <w:proofErr w:type="gramEnd"/>
      <w:r w:rsidRPr="00BB35A5">
        <w:br/>
      </w:r>
      <w:r w:rsidRPr="00BB35A5">
        <w:br/>
      </w:r>
      <w:r w:rsidRPr="00BB35A5">
        <w:br/>
        <w:t xml:space="preserve">Mark D. </w:t>
      </w:r>
      <w:proofErr w:type="spellStart"/>
      <w:r w:rsidRPr="00BB35A5">
        <w:t>Ciardullo</w:t>
      </w:r>
      <w:proofErr w:type="spellEnd"/>
      <w:r w:rsidRPr="00BB35A5">
        <w:br/>
        <w:t>Tax Specialist</w:t>
      </w:r>
      <w:r w:rsidRPr="00BB35A5">
        <w:br/>
      </w:r>
      <w:r w:rsidRPr="00BB35A5">
        <w:lastRenderedPageBreak/>
        <w:br/>
      </w:r>
      <w:r w:rsidRPr="00BB35A5">
        <w:br/>
      </w:r>
      <w:r w:rsidRPr="00BB35A5">
        <w:rPr>
          <w:b/>
          <w:bCs/>
        </w:rPr>
        <w:t>Date Composed: 09/04/1998 Date Modified: 10/10/2001</w:t>
      </w:r>
    </w:p>
    <w:sectPr w:rsidR="00736C7F" w:rsidRPr="00BB3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C"/>
    <w:rsid w:val="0000082D"/>
    <w:rsid w:val="00024E67"/>
    <w:rsid w:val="000307BF"/>
    <w:rsid w:val="0003679E"/>
    <w:rsid w:val="000446F2"/>
    <w:rsid w:val="00045090"/>
    <w:rsid w:val="00086F47"/>
    <w:rsid w:val="00092C59"/>
    <w:rsid w:val="000A2624"/>
    <w:rsid w:val="000A3C6A"/>
    <w:rsid w:val="000B3FA4"/>
    <w:rsid w:val="000D3C77"/>
    <w:rsid w:val="000E65B8"/>
    <w:rsid w:val="00120535"/>
    <w:rsid w:val="001238FE"/>
    <w:rsid w:val="001669A2"/>
    <w:rsid w:val="0017622A"/>
    <w:rsid w:val="001919CC"/>
    <w:rsid w:val="0019407B"/>
    <w:rsid w:val="0019621B"/>
    <w:rsid w:val="001C12DC"/>
    <w:rsid w:val="001C5BFC"/>
    <w:rsid w:val="001D27B0"/>
    <w:rsid w:val="00216C66"/>
    <w:rsid w:val="00222893"/>
    <w:rsid w:val="00223D4F"/>
    <w:rsid w:val="00236D74"/>
    <w:rsid w:val="002512A7"/>
    <w:rsid w:val="002C7CC0"/>
    <w:rsid w:val="002D4D22"/>
    <w:rsid w:val="002E582B"/>
    <w:rsid w:val="002E601A"/>
    <w:rsid w:val="002F0E49"/>
    <w:rsid w:val="002F39C0"/>
    <w:rsid w:val="002F67C1"/>
    <w:rsid w:val="00351357"/>
    <w:rsid w:val="00351AD3"/>
    <w:rsid w:val="00355265"/>
    <w:rsid w:val="00376DD3"/>
    <w:rsid w:val="00392A23"/>
    <w:rsid w:val="003B196A"/>
    <w:rsid w:val="003C09B2"/>
    <w:rsid w:val="003E598C"/>
    <w:rsid w:val="00420595"/>
    <w:rsid w:val="00427E0D"/>
    <w:rsid w:val="00475236"/>
    <w:rsid w:val="004D138B"/>
    <w:rsid w:val="004D2728"/>
    <w:rsid w:val="005219A3"/>
    <w:rsid w:val="005343FF"/>
    <w:rsid w:val="0057182B"/>
    <w:rsid w:val="00596CDD"/>
    <w:rsid w:val="005A7497"/>
    <w:rsid w:val="005D0DAD"/>
    <w:rsid w:val="005D1958"/>
    <w:rsid w:val="005F2B74"/>
    <w:rsid w:val="006017A8"/>
    <w:rsid w:val="0061272A"/>
    <w:rsid w:val="00614CA2"/>
    <w:rsid w:val="00616C8F"/>
    <w:rsid w:val="00625851"/>
    <w:rsid w:val="00646232"/>
    <w:rsid w:val="00646412"/>
    <w:rsid w:val="00670FC3"/>
    <w:rsid w:val="0067337C"/>
    <w:rsid w:val="00687932"/>
    <w:rsid w:val="00687EB8"/>
    <w:rsid w:val="006A06CF"/>
    <w:rsid w:val="006B3F62"/>
    <w:rsid w:val="006C13EC"/>
    <w:rsid w:val="006F421F"/>
    <w:rsid w:val="006F4455"/>
    <w:rsid w:val="00702256"/>
    <w:rsid w:val="0073510F"/>
    <w:rsid w:val="00736C7F"/>
    <w:rsid w:val="007516FA"/>
    <w:rsid w:val="00756E4C"/>
    <w:rsid w:val="007949BC"/>
    <w:rsid w:val="007E2F76"/>
    <w:rsid w:val="00806CC8"/>
    <w:rsid w:val="008420BD"/>
    <w:rsid w:val="00866754"/>
    <w:rsid w:val="00866EBA"/>
    <w:rsid w:val="008A33F5"/>
    <w:rsid w:val="008B17B8"/>
    <w:rsid w:val="008C3A28"/>
    <w:rsid w:val="00902427"/>
    <w:rsid w:val="009121CA"/>
    <w:rsid w:val="0095435F"/>
    <w:rsid w:val="00976F95"/>
    <w:rsid w:val="00995CDE"/>
    <w:rsid w:val="009C70B7"/>
    <w:rsid w:val="009D771C"/>
    <w:rsid w:val="009D77C8"/>
    <w:rsid w:val="009E711C"/>
    <w:rsid w:val="009F4F4D"/>
    <w:rsid w:val="00A1034E"/>
    <w:rsid w:val="00A15A97"/>
    <w:rsid w:val="00A21E21"/>
    <w:rsid w:val="00A30F0A"/>
    <w:rsid w:val="00A32BF5"/>
    <w:rsid w:val="00A53010"/>
    <w:rsid w:val="00A54541"/>
    <w:rsid w:val="00A570DF"/>
    <w:rsid w:val="00A6313E"/>
    <w:rsid w:val="00A64503"/>
    <w:rsid w:val="00A65743"/>
    <w:rsid w:val="00A65A05"/>
    <w:rsid w:val="00A7476D"/>
    <w:rsid w:val="00A8641F"/>
    <w:rsid w:val="00AA4DFD"/>
    <w:rsid w:val="00AA6786"/>
    <w:rsid w:val="00AC54FA"/>
    <w:rsid w:val="00AD1B41"/>
    <w:rsid w:val="00AE52AB"/>
    <w:rsid w:val="00B03698"/>
    <w:rsid w:val="00B23597"/>
    <w:rsid w:val="00B3081F"/>
    <w:rsid w:val="00B30FB8"/>
    <w:rsid w:val="00B31B0E"/>
    <w:rsid w:val="00B72356"/>
    <w:rsid w:val="00B8778D"/>
    <w:rsid w:val="00BA1676"/>
    <w:rsid w:val="00BA3055"/>
    <w:rsid w:val="00BB35A5"/>
    <w:rsid w:val="00BC10BE"/>
    <w:rsid w:val="00BD6B93"/>
    <w:rsid w:val="00BF17AB"/>
    <w:rsid w:val="00BF4162"/>
    <w:rsid w:val="00C10D4D"/>
    <w:rsid w:val="00C1522F"/>
    <w:rsid w:val="00C46DBB"/>
    <w:rsid w:val="00C563D0"/>
    <w:rsid w:val="00C6751D"/>
    <w:rsid w:val="00C758CE"/>
    <w:rsid w:val="00C96B66"/>
    <w:rsid w:val="00CB5962"/>
    <w:rsid w:val="00CC245E"/>
    <w:rsid w:val="00CE13E8"/>
    <w:rsid w:val="00CE5A91"/>
    <w:rsid w:val="00D1575C"/>
    <w:rsid w:val="00D333D6"/>
    <w:rsid w:val="00D43675"/>
    <w:rsid w:val="00D45ED3"/>
    <w:rsid w:val="00D50740"/>
    <w:rsid w:val="00D50CED"/>
    <w:rsid w:val="00D520CD"/>
    <w:rsid w:val="00D83950"/>
    <w:rsid w:val="00D90485"/>
    <w:rsid w:val="00D92B81"/>
    <w:rsid w:val="00DA7AEB"/>
    <w:rsid w:val="00DC0434"/>
    <w:rsid w:val="00DC6928"/>
    <w:rsid w:val="00DD09C8"/>
    <w:rsid w:val="00DE027F"/>
    <w:rsid w:val="00DE2EB5"/>
    <w:rsid w:val="00DF7DA1"/>
    <w:rsid w:val="00E048D7"/>
    <w:rsid w:val="00E50666"/>
    <w:rsid w:val="00E67E29"/>
    <w:rsid w:val="00E91577"/>
    <w:rsid w:val="00E935B8"/>
    <w:rsid w:val="00EA3DD9"/>
    <w:rsid w:val="00EB5446"/>
    <w:rsid w:val="00EE78A5"/>
    <w:rsid w:val="00F56AD1"/>
    <w:rsid w:val="00F576E8"/>
    <w:rsid w:val="00F77334"/>
    <w:rsid w:val="00F936AF"/>
    <w:rsid w:val="00FB4447"/>
    <w:rsid w:val="00FD6D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D55C-2C87-4042-8CAB-BB76FF3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2020-09-15T14:44:00Z</dcterms:created>
  <dcterms:modified xsi:type="dcterms:W3CDTF">2020-09-15T14:44:00Z</dcterms:modified>
</cp:coreProperties>
</file>