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AD1" w:rsidRPr="00F56AD1" w:rsidRDefault="00F56AD1" w:rsidP="00F56AD1">
      <w:r w:rsidRPr="00F56AD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56AD1" w:rsidRPr="00F56AD1" w:rsidTr="00F56AD1">
        <w:trPr>
          <w:tblCellSpacing w:w="0" w:type="dxa"/>
        </w:trPr>
        <w:tc>
          <w:tcPr>
            <w:tcW w:w="2130" w:type="dxa"/>
            <w:hideMark/>
          </w:tcPr>
          <w:p w:rsidR="00F56AD1" w:rsidRPr="00F56AD1" w:rsidRDefault="00F56AD1" w:rsidP="00F56AD1">
            <w:r w:rsidRPr="00F56AD1">
              <w:rPr>
                <w:b/>
                <w:bCs/>
              </w:rPr>
              <w:t>Ruling Number:</w:t>
            </w:r>
          </w:p>
        </w:tc>
        <w:tc>
          <w:tcPr>
            <w:tcW w:w="7980" w:type="dxa"/>
            <w:hideMark/>
          </w:tcPr>
          <w:p w:rsidR="00F56AD1" w:rsidRPr="00F56AD1" w:rsidRDefault="00F56AD1" w:rsidP="00F56AD1">
            <w:bookmarkStart w:id="0" w:name="_GoBack"/>
            <w:r w:rsidRPr="00F56AD1">
              <w:rPr>
                <w:b/>
                <w:bCs/>
              </w:rPr>
              <w:t>P-1998-187</w:t>
            </w:r>
            <w:bookmarkEnd w:id="0"/>
          </w:p>
        </w:tc>
      </w:tr>
    </w:tbl>
    <w:p w:rsidR="00F56AD1" w:rsidRPr="00F56AD1" w:rsidRDefault="00F56AD1" w:rsidP="00F56AD1">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F56AD1" w:rsidRPr="00F56AD1" w:rsidTr="00F56AD1">
        <w:trPr>
          <w:tblCellSpacing w:w="0" w:type="dxa"/>
        </w:trPr>
        <w:tc>
          <w:tcPr>
            <w:tcW w:w="2130" w:type="dxa"/>
            <w:hideMark/>
          </w:tcPr>
          <w:p w:rsidR="00000000" w:rsidRPr="00F56AD1" w:rsidRDefault="00F56AD1" w:rsidP="00F56AD1">
            <w:r w:rsidRPr="00F56AD1">
              <w:rPr>
                <w:b/>
                <w:bCs/>
              </w:rPr>
              <w:t>Tax Type:</w:t>
            </w:r>
          </w:p>
        </w:tc>
        <w:tc>
          <w:tcPr>
            <w:tcW w:w="8190" w:type="dxa"/>
            <w:hideMark/>
          </w:tcPr>
          <w:p w:rsidR="00F56AD1" w:rsidRPr="00F56AD1" w:rsidRDefault="00F56AD1" w:rsidP="00F56AD1">
            <w:r w:rsidRPr="00F56AD1">
              <w:rPr>
                <w:b/>
                <w:bCs/>
              </w:rPr>
              <w:t>Kansas Retailers' Sales Tax</w:t>
            </w:r>
          </w:p>
        </w:tc>
      </w:tr>
      <w:tr w:rsidR="00F56AD1" w:rsidRPr="00F56AD1" w:rsidTr="00F56AD1">
        <w:trPr>
          <w:tblCellSpacing w:w="0" w:type="dxa"/>
        </w:trPr>
        <w:tc>
          <w:tcPr>
            <w:tcW w:w="2130" w:type="dxa"/>
            <w:hideMark/>
          </w:tcPr>
          <w:p w:rsidR="00F56AD1" w:rsidRPr="00F56AD1" w:rsidRDefault="00F56AD1" w:rsidP="00F56AD1">
            <w:r w:rsidRPr="00F56AD1">
              <w:rPr>
                <w:b/>
                <w:bCs/>
              </w:rPr>
              <w:t>Brief Description:</w:t>
            </w:r>
          </w:p>
        </w:tc>
        <w:tc>
          <w:tcPr>
            <w:tcW w:w="8190" w:type="dxa"/>
            <w:hideMark/>
          </w:tcPr>
          <w:p w:rsidR="00F56AD1" w:rsidRPr="00F56AD1" w:rsidRDefault="00F56AD1" w:rsidP="00F56AD1">
            <w:r w:rsidRPr="00F56AD1">
              <w:rPr>
                <w:b/>
                <w:bCs/>
              </w:rPr>
              <w:t>Exemption for religious organizations.</w:t>
            </w:r>
          </w:p>
        </w:tc>
      </w:tr>
      <w:tr w:rsidR="00F56AD1" w:rsidRPr="00F56AD1" w:rsidTr="00F56AD1">
        <w:trPr>
          <w:tblCellSpacing w:w="0" w:type="dxa"/>
        </w:trPr>
        <w:tc>
          <w:tcPr>
            <w:tcW w:w="2130" w:type="dxa"/>
            <w:hideMark/>
          </w:tcPr>
          <w:p w:rsidR="00F56AD1" w:rsidRPr="00F56AD1" w:rsidRDefault="00F56AD1" w:rsidP="00F56AD1">
            <w:r w:rsidRPr="00F56AD1">
              <w:rPr>
                <w:b/>
                <w:bCs/>
              </w:rPr>
              <w:t>Keywords:</w:t>
            </w:r>
          </w:p>
        </w:tc>
        <w:tc>
          <w:tcPr>
            <w:tcW w:w="8190" w:type="dxa"/>
            <w:hideMark/>
          </w:tcPr>
          <w:p w:rsidR="00F56AD1" w:rsidRPr="00F56AD1" w:rsidRDefault="00F56AD1" w:rsidP="00F56AD1"/>
        </w:tc>
      </w:tr>
      <w:tr w:rsidR="00F56AD1" w:rsidRPr="00F56AD1" w:rsidTr="00F56AD1">
        <w:trPr>
          <w:tblCellSpacing w:w="0" w:type="dxa"/>
        </w:trPr>
        <w:tc>
          <w:tcPr>
            <w:tcW w:w="2130" w:type="dxa"/>
            <w:hideMark/>
          </w:tcPr>
          <w:p w:rsidR="00F56AD1" w:rsidRPr="00F56AD1" w:rsidRDefault="00F56AD1" w:rsidP="00F56AD1">
            <w:r w:rsidRPr="00F56AD1">
              <w:rPr>
                <w:b/>
                <w:bCs/>
              </w:rPr>
              <w:t>Approval Date:</w:t>
            </w:r>
          </w:p>
        </w:tc>
        <w:tc>
          <w:tcPr>
            <w:tcW w:w="8190" w:type="dxa"/>
            <w:hideMark/>
          </w:tcPr>
          <w:p w:rsidR="00F56AD1" w:rsidRPr="00F56AD1" w:rsidRDefault="00F56AD1" w:rsidP="00F56AD1">
            <w:r w:rsidRPr="00F56AD1">
              <w:rPr>
                <w:b/>
                <w:bCs/>
              </w:rPr>
              <w:t>11/05/1998</w:t>
            </w:r>
          </w:p>
        </w:tc>
      </w:tr>
    </w:tbl>
    <w:p w:rsidR="00000000" w:rsidRPr="00F56AD1" w:rsidRDefault="00F56AD1" w:rsidP="00F56AD1">
      <w:r w:rsidRPr="00F56AD1">
        <w:pict>
          <v:rect id="_x0000_i1369" style="width:468pt;height:5.25pt" o:hrstd="t" o:hrnoshade="t" o:hr="t" fillcolor="navy" stroked="f"/>
        </w:pict>
      </w:r>
    </w:p>
    <w:p w:rsidR="00F56AD1" w:rsidRPr="00F56AD1" w:rsidRDefault="00F56AD1" w:rsidP="00F56AD1">
      <w:r w:rsidRPr="00F56AD1">
        <w:br/>
      </w:r>
      <w:r w:rsidRPr="00F56AD1">
        <w:rPr>
          <w:b/>
          <w:bCs/>
        </w:rPr>
        <w:t>Body:</w:t>
      </w:r>
    </w:p>
    <w:p w:rsidR="00F56AD1" w:rsidRPr="00F56AD1" w:rsidRDefault="00F56AD1" w:rsidP="00F56AD1">
      <w:r w:rsidRPr="00F56AD1">
        <w:t>Office of Policy &amp; Research</w:t>
      </w:r>
      <w:r w:rsidRPr="00F56AD1">
        <w:br/>
      </w:r>
      <w:r w:rsidRPr="00F56AD1">
        <w:br/>
        <w:t>November 5, 1998</w:t>
      </w:r>
    </w:p>
    <w:p w:rsidR="00F56AD1" w:rsidRPr="00F56AD1" w:rsidRDefault="00F56AD1" w:rsidP="00F56AD1">
      <w:r w:rsidRPr="00F56AD1">
        <w:br/>
        <w:t>XXXX</w:t>
      </w:r>
      <w:r w:rsidRPr="00F56AD1">
        <w:br/>
      </w:r>
      <w:proofErr w:type="spellStart"/>
      <w:r w:rsidRPr="00F56AD1">
        <w:t>XXXX</w:t>
      </w:r>
      <w:proofErr w:type="spellEnd"/>
      <w:r w:rsidRPr="00F56AD1">
        <w:br/>
      </w:r>
      <w:proofErr w:type="spellStart"/>
      <w:r w:rsidRPr="00F56AD1">
        <w:t>XXXX</w:t>
      </w:r>
      <w:proofErr w:type="spellEnd"/>
      <w:r w:rsidRPr="00F56AD1">
        <w:br/>
      </w:r>
    </w:p>
    <w:p w:rsidR="00F56AD1" w:rsidRPr="00F56AD1" w:rsidRDefault="00F56AD1" w:rsidP="00F56AD1">
      <w:r w:rsidRPr="00F56AD1">
        <w:t>RE: Your letter of September 17, 1998</w:t>
      </w:r>
    </w:p>
    <w:p w:rsidR="00F56AD1" w:rsidRPr="00F56AD1" w:rsidRDefault="00F56AD1" w:rsidP="00F56AD1">
      <w:r w:rsidRPr="00F56AD1">
        <w:t>Dear XXXX</w:t>
      </w:r>
      <w:proofErr w:type="gramStart"/>
      <w:r w:rsidRPr="00F56AD1">
        <w:t>:</w:t>
      </w:r>
      <w:proofErr w:type="gramEnd"/>
      <w:r w:rsidRPr="00F56AD1">
        <w:br/>
      </w:r>
      <w:r w:rsidRPr="00F56AD1">
        <w:br/>
        <w:t>I have been asked to respond to your inquiry of September 17, 1998. You ask whether the XXXX (the Ministry) qualifies for the new sales tax exemption of religious organizations that was enacted as part of 1998 Senate Bill No. 493. You provided the Ministry’s by-laws and a letter from the Internal Revenue Service. These establish that the Ministry qualifies as a religious organization within the meaning of Senate Bill No. 493. Accordingly, the Ministry is exempt from paying Kansas sales tax on purchases made for charitable donations or for use as part of the Ministry’s charitable works. To properly claim exemption, you must present your vendor with a completed exemption certificate and the property or services must be paid for with the Ministry’s check or voucher. I have enclosed a copy of Notice # 98-05 and an exemption certificate that you should reproduce, fill out and give to your vendors. Notice #98-05 should explain any questions that remain.</w:t>
      </w:r>
      <w:r w:rsidRPr="00F56AD1">
        <w:br/>
      </w:r>
      <w:r w:rsidRPr="00F56AD1">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p>
    <w:p w:rsidR="00F56AD1" w:rsidRPr="00F56AD1" w:rsidRDefault="00F56AD1" w:rsidP="00F56AD1">
      <w:r w:rsidRPr="00F56AD1">
        <w:br/>
        <w:t>Sincerely</w:t>
      </w:r>
      <w:proofErr w:type="gramStart"/>
      <w:r w:rsidRPr="00F56AD1">
        <w:t>,</w:t>
      </w:r>
      <w:proofErr w:type="gramEnd"/>
      <w:r w:rsidRPr="00F56AD1">
        <w:br/>
      </w:r>
      <w:r w:rsidRPr="00F56AD1">
        <w:lastRenderedPageBreak/>
        <w:br/>
      </w:r>
      <w:r w:rsidRPr="00F56AD1">
        <w:br/>
        <w:t>Thomas E. Hatten</w:t>
      </w:r>
      <w:r w:rsidRPr="00F56AD1">
        <w:br/>
        <w:t>Attorney/Policy &amp; Research</w:t>
      </w:r>
    </w:p>
    <w:p w:rsidR="00736C7F" w:rsidRPr="00F56AD1" w:rsidRDefault="00F56AD1" w:rsidP="00F56AD1">
      <w:r w:rsidRPr="00F56AD1">
        <w:t>Enclosures</w:t>
      </w:r>
      <w:r w:rsidRPr="00F56AD1">
        <w:br/>
      </w:r>
      <w:r w:rsidRPr="00F56AD1">
        <w:br/>
      </w:r>
      <w:r w:rsidRPr="00F56AD1">
        <w:br/>
      </w:r>
      <w:r w:rsidRPr="00F56AD1">
        <w:rPr>
          <w:b/>
          <w:bCs/>
        </w:rPr>
        <w:t>Date Composed: 11/23/1998 Date Modified: 10/10/2001</w:t>
      </w:r>
    </w:p>
    <w:sectPr w:rsidR="00736C7F" w:rsidRPr="00F56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351AD3"/>
    <w:rsid w:val="00376DD3"/>
    <w:rsid w:val="003B196A"/>
    <w:rsid w:val="003C09B2"/>
    <w:rsid w:val="003E598C"/>
    <w:rsid w:val="00420595"/>
    <w:rsid w:val="00427E0D"/>
    <w:rsid w:val="00475236"/>
    <w:rsid w:val="0057182B"/>
    <w:rsid w:val="00596CDD"/>
    <w:rsid w:val="005A7497"/>
    <w:rsid w:val="005D1958"/>
    <w:rsid w:val="005F2B74"/>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32BF5"/>
    <w:rsid w:val="00A53010"/>
    <w:rsid w:val="00A54541"/>
    <w:rsid w:val="00A6313E"/>
    <w:rsid w:val="00A64503"/>
    <w:rsid w:val="00A65743"/>
    <w:rsid w:val="00A65A05"/>
    <w:rsid w:val="00A8641F"/>
    <w:rsid w:val="00AA4DFD"/>
    <w:rsid w:val="00AA6786"/>
    <w:rsid w:val="00AC54FA"/>
    <w:rsid w:val="00AE52AB"/>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A7AEB"/>
    <w:rsid w:val="00DC0434"/>
    <w:rsid w:val="00DC6928"/>
    <w:rsid w:val="00DE027F"/>
    <w:rsid w:val="00DE2EB5"/>
    <w:rsid w:val="00E50666"/>
    <w:rsid w:val="00E935B8"/>
    <w:rsid w:val="00EA3DD9"/>
    <w:rsid w:val="00EB5446"/>
    <w:rsid w:val="00EE78A5"/>
    <w:rsid w:val="00F56AD1"/>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2020-09-14T19:16:00Z</dcterms:created>
  <dcterms:modified xsi:type="dcterms:W3CDTF">2020-09-14T19:16:00Z</dcterms:modified>
</cp:coreProperties>
</file>