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3B4B" w:rsidRPr="00F03B4B" w:rsidRDefault="00F03B4B" w:rsidP="00F03B4B">
      <w:r w:rsidRPr="00F03B4B">
        <w:rPr>
          <w:b/>
          <w:bCs/>
          <w:u w:val="single"/>
        </w:rPr>
        <w:t>Opinion Letter</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F03B4B" w:rsidRPr="00F03B4B" w:rsidTr="00F03B4B">
        <w:trPr>
          <w:tblCellSpacing w:w="0" w:type="dxa"/>
        </w:trPr>
        <w:tc>
          <w:tcPr>
            <w:tcW w:w="2130" w:type="dxa"/>
            <w:hideMark/>
          </w:tcPr>
          <w:p w:rsidR="00F03B4B" w:rsidRPr="00F03B4B" w:rsidRDefault="00F03B4B" w:rsidP="00F03B4B">
            <w:r w:rsidRPr="00F03B4B">
              <w:rPr>
                <w:b/>
                <w:bCs/>
              </w:rPr>
              <w:t>Letter Number:</w:t>
            </w:r>
          </w:p>
        </w:tc>
        <w:tc>
          <w:tcPr>
            <w:tcW w:w="7980" w:type="dxa"/>
            <w:hideMark/>
          </w:tcPr>
          <w:p w:rsidR="00F03B4B" w:rsidRPr="00F03B4B" w:rsidRDefault="00F03B4B" w:rsidP="00F03B4B">
            <w:r w:rsidRPr="00F03B4B">
              <w:rPr>
                <w:b/>
                <w:bCs/>
              </w:rPr>
              <w:t>O-2009-002</w:t>
            </w:r>
          </w:p>
        </w:tc>
      </w:tr>
    </w:tbl>
    <w:p w:rsidR="00F03B4B" w:rsidRPr="00F03B4B" w:rsidRDefault="00F03B4B" w:rsidP="00F03B4B">
      <w:pPr>
        <w:rPr>
          <w:vanish/>
        </w:rPr>
      </w:pPr>
    </w:p>
    <w:tbl>
      <w:tblPr>
        <w:tblW w:w="0" w:type="auto"/>
        <w:tblCellSpacing w:w="0" w:type="dxa"/>
        <w:tblCellMar>
          <w:left w:w="0" w:type="dxa"/>
          <w:right w:w="0" w:type="dxa"/>
        </w:tblCellMar>
        <w:tblLook w:val="04A0" w:firstRow="1" w:lastRow="0" w:firstColumn="1" w:lastColumn="0" w:noHBand="0" w:noVBand="1"/>
      </w:tblPr>
      <w:tblGrid>
        <w:gridCol w:w="2009"/>
        <w:gridCol w:w="7351"/>
      </w:tblGrid>
      <w:tr w:rsidR="00F03B4B" w:rsidRPr="00F03B4B" w:rsidTr="00F03B4B">
        <w:trPr>
          <w:tblCellSpacing w:w="0" w:type="dxa"/>
        </w:trPr>
        <w:tc>
          <w:tcPr>
            <w:tcW w:w="2130" w:type="dxa"/>
            <w:hideMark/>
          </w:tcPr>
          <w:p w:rsidR="00993E5B" w:rsidRPr="00F03B4B" w:rsidRDefault="00F03B4B" w:rsidP="00F03B4B">
            <w:r w:rsidRPr="00F03B4B">
              <w:rPr>
                <w:b/>
                <w:bCs/>
              </w:rPr>
              <w:t>Tax Type:</w:t>
            </w:r>
          </w:p>
        </w:tc>
        <w:tc>
          <w:tcPr>
            <w:tcW w:w="8190" w:type="dxa"/>
            <w:hideMark/>
          </w:tcPr>
          <w:p w:rsidR="00F03B4B" w:rsidRPr="00F03B4B" w:rsidRDefault="00F03B4B" w:rsidP="00F03B4B">
            <w:r w:rsidRPr="00F03B4B">
              <w:rPr>
                <w:b/>
                <w:bCs/>
              </w:rPr>
              <w:t>Kansas Retailers' Sales Tax</w:t>
            </w:r>
          </w:p>
        </w:tc>
      </w:tr>
      <w:tr w:rsidR="00F03B4B" w:rsidRPr="00F03B4B" w:rsidTr="00F03B4B">
        <w:trPr>
          <w:tblCellSpacing w:w="0" w:type="dxa"/>
        </w:trPr>
        <w:tc>
          <w:tcPr>
            <w:tcW w:w="2130" w:type="dxa"/>
            <w:hideMark/>
          </w:tcPr>
          <w:p w:rsidR="00F03B4B" w:rsidRPr="00F03B4B" w:rsidRDefault="00F03B4B" w:rsidP="00F03B4B">
            <w:r w:rsidRPr="00F03B4B">
              <w:rPr>
                <w:b/>
                <w:bCs/>
              </w:rPr>
              <w:t>Brief Description:</w:t>
            </w:r>
          </w:p>
        </w:tc>
        <w:tc>
          <w:tcPr>
            <w:tcW w:w="8190" w:type="dxa"/>
            <w:hideMark/>
          </w:tcPr>
          <w:p w:rsidR="00F03B4B" w:rsidRPr="00F03B4B" w:rsidRDefault="00F03B4B" w:rsidP="00F03B4B">
            <w:bookmarkStart w:id="0" w:name="_GoBack"/>
            <w:r w:rsidRPr="00F03B4B">
              <w:rPr>
                <w:b/>
                <w:bCs/>
              </w:rPr>
              <w:t>Association sponsoring educational seminars for members and non-members</w:t>
            </w:r>
            <w:bookmarkEnd w:id="0"/>
            <w:r w:rsidRPr="00F03B4B">
              <w:rPr>
                <w:b/>
                <w:bCs/>
              </w:rPr>
              <w:t>.</w:t>
            </w:r>
          </w:p>
        </w:tc>
      </w:tr>
      <w:tr w:rsidR="00F03B4B" w:rsidRPr="00F03B4B" w:rsidTr="00F03B4B">
        <w:trPr>
          <w:tblCellSpacing w:w="0" w:type="dxa"/>
        </w:trPr>
        <w:tc>
          <w:tcPr>
            <w:tcW w:w="2130" w:type="dxa"/>
            <w:hideMark/>
          </w:tcPr>
          <w:p w:rsidR="00F03B4B" w:rsidRPr="00F03B4B" w:rsidRDefault="00F03B4B" w:rsidP="00F03B4B">
            <w:r w:rsidRPr="00F03B4B">
              <w:rPr>
                <w:b/>
                <w:bCs/>
              </w:rPr>
              <w:t>Keywords:</w:t>
            </w:r>
          </w:p>
        </w:tc>
        <w:tc>
          <w:tcPr>
            <w:tcW w:w="8190" w:type="dxa"/>
            <w:hideMark/>
          </w:tcPr>
          <w:p w:rsidR="00F03B4B" w:rsidRPr="00F03B4B" w:rsidRDefault="00F03B4B" w:rsidP="00F03B4B"/>
        </w:tc>
      </w:tr>
      <w:tr w:rsidR="00F03B4B" w:rsidRPr="00F03B4B" w:rsidTr="00F03B4B">
        <w:trPr>
          <w:tblCellSpacing w:w="0" w:type="dxa"/>
        </w:trPr>
        <w:tc>
          <w:tcPr>
            <w:tcW w:w="2130" w:type="dxa"/>
            <w:hideMark/>
          </w:tcPr>
          <w:p w:rsidR="00F03B4B" w:rsidRPr="00F03B4B" w:rsidRDefault="00F03B4B" w:rsidP="00F03B4B">
            <w:r w:rsidRPr="00F03B4B">
              <w:rPr>
                <w:b/>
                <w:bCs/>
              </w:rPr>
              <w:t>Approval Date:</w:t>
            </w:r>
          </w:p>
        </w:tc>
        <w:tc>
          <w:tcPr>
            <w:tcW w:w="8190" w:type="dxa"/>
            <w:hideMark/>
          </w:tcPr>
          <w:p w:rsidR="00F03B4B" w:rsidRPr="00F03B4B" w:rsidRDefault="00F03B4B" w:rsidP="00F03B4B">
            <w:r w:rsidRPr="00F03B4B">
              <w:rPr>
                <w:b/>
                <w:bCs/>
              </w:rPr>
              <w:t>03/02/2009</w:t>
            </w:r>
          </w:p>
        </w:tc>
      </w:tr>
    </w:tbl>
    <w:p w:rsidR="00993E5B" w:rsidRPr="00F03B4B" w:rsidRDefault="00F1746C" w:rsidP="00F03B4B">
      <w:r>
        <w:pict>
          <v:rect id="_x0000_i1025" style="width:468pt;height:5.25pt" o:hrstd="t" o:hrnoshade="t" o:hr="t" fillcolor="navy" stroked="f"/>
        </w:pict>
      </w:r>
    </w:p>
    <w:p w:rsidR="00F03B4B" w:rsidRPr="00F03B4B" w:rsidRDefault="00F03B4B" w:rsidP="00F03B4B">
      <w:r w:rsidRPr="00F03B4B">
        <w:br/>
      </w:r>
      <w:r w:rsidRPr="00F03B4B">
        <w:rPr>
          <w:b/>
          <w:bCs/>
        </w:rPr>
        <w:t>Body:</w:t>
      </w:r>
    </w:p>
    <w:p w:rsidR="00F03B4B" w:rsidRPr="00F03B4B" w:rsidRDefault="00F03B4B" w:rsidP="00F03B4B">
      <w:r w:rsidRPr="00F03B4B">
        <w:t>Office of Policy &amp; Research</w:t>
      </w:r>
      <w:r w:rsidRPr="00F03B4B">
        <w:br/>
      </w:r>
      <w:r w:rsidRPr="00F03B4B">
        <w:br/>
      </w:r>
      <w:r w:rsidRPr="00F03B4B">
        <w:br/>
        <w:t>March 2, 2009</w:t>
      </w:r>
    </w:p>
    <w:p w:rsidR="00F03B4B" w:rsidRPr="00F03B4B" w:rsidRDefault="00F03B4B" w:rsidP="00F03B4B">
      <w:r w:rsidRPr="00F03B4B">
        <w:br/>
        <w:t>XXXXX</w:t>
      </w:r>
      <w:r w:rsidRPr="00F03B4B">
        <w:br/>
      </w:r>
      <w:proofErr w:type="spellStart"/>
      <w:r w:rsidRPr="00F03B4B">
        <w:t>XXXXX</w:t>
      </w:r>
      <w:proofErr w:type="spellEnd"/>
      <w:r w:rsidRPr="00F03B4B">
        <w:br/>
      </w:r>
      <w:proofErr w:type="spellStart"/>
      <w:r w:rsidRPr="00F03B4B">
        <w:t>XXXXX</w:t>
      </w:r>
      <w:proofErr w:type="spellEnd"/>
    </w:p>
    <w:p w:rsidR="00F03B4B" w:rsidRPr="00F03B4B" w:rsidRDefault="00F03B4B" w:rsidP="00F03B4B">
      <w:r w:rsidRPr="00F03B4B">
        <w:t>RE: Your e-mails received on January 26, 2009 and February 19, 2009</w:t>
      </w:r>
    </w:p>
    <w:p w:rsidR="00F03B4B" w:rsidRPr="00F03B4B" w:rsidRDefault="00F03B4B" w:rsidP="00F03B4B">
      <w:r w:rsidRPr="00F03B4B">
        <w:t>Dear XXXXX</w:t>
      </w:r>
      <w:proofErr w:type="gramStart"/>
      <w:r w:rsidRPr="00F03B4B">
        <w:t>:</w:t>
      </w:r>
      <w:proofErr w:type="gramEnd"/>
      <w:r w:rsidRPr="00F03B4B">
        <w:br/>
      </w:r>
      <w:r w:rsidRPr="00F03B4B">
        <w:br/>
        <w:t xml:space="preserve">Thank you for your recent e-mails. You work for a bankers association that sponsors educational seminars for members and non-members. While you sponsor the seminar, a for-profit business produces the seminar, the seminar materials, and a </w:t>
      </w:r>
      <w:proofErr w:type="spellStart"/>
      <w:r w:rsidRPr="00F03B4B">
        <w:t>CD-Rom</w:t>
      </w:r>
      <w:proofErr w:type="spellEnd"/>
      <w:r w:rsidRPr="00F03B4B">
        <w:t xml:space="preserve"> recording of the live </w:t>
      </w:r>
      <w:proofErr w:type="gramStart"/>
      <w:r w:rsidRPr="00F03B4B">
        <w:t>seminar .</w:t>
      </w:r>
      <w:proofErr w:type="gramEnd"/>
      <w:r w:rsidRPr="00F03B4B">
        <w:t xml:space="preserve"> You split your receipts from the seminar charges with this business.</w:t>
      </w:r>
      <w:r w:rsidRPr="00F03B4B">
        <w:br/>
      </w:r>
      <w:r w:rsidRPr="00F03B4B">
        <w:br/>
        <w:t xml:space="preserve">Participants are offered several choices for how they "attend" a seminar. One choice is to listen to the live seminar by telephone. A second is to listen to the live seminar by telephone while receiving a live webcast to watch. These participants also receive training materials. Participants can choose either of these two live options and, in addition, pay to receive the </w:t>
      </w:r>
      <w:proofErr w:type="spellStart"/>
      <w:r w:rsidRPr="00F03B4B">
        <w:t>CD-Rom</w:t>
      </w:r>
      <w:proofErr w:type="spellEnd"/>
      <w:r w:rsidRPr="00F03B4B">
        <w:t xml:space="preserve"> recording a few weeks after the seminar is held. The </w:t>
      </w:r>
      <w:proofErr w:type="spellStart"/>
      <w:r w:rsidRPr="00F03B4B">
        <w:t>CD-Rom</w:t>
      </w:r>
      <w:proofErr w:type="spellEnd"/>
      <w:r w:rsidRPr="00F03B4B">
        <w:t xml:space="preserve"> contains electronic copies of both the seminar and the training materials.</w:t>
      </w:r>
      <w:r w:rsidRPr="00F03B4B">
        <w:br/>
      </w:r>
      <w:r w:rsidRPr="00F03B4B">
        <w:br/>
        <w:t>For each of the options, non-members are charged higher fees than members. The charges for the different seminar options range from $175 to $340. Your list of the different options is followed by the following statement:</w:t>
      </w:r>
      <w:r w:rsidRPr="00F03B4B">
        <w:br/>
      </w:r>
    </w:p>
    <w:p w:rsidR="00F03B4B" w:rsidRPr="00F03B4B" w:rsidRDefault="00F03B4B" w:rsidP="00F03B4B">
      <w:proofErr w:type="spellStart"/>
      <w:r w:rsidRPr="00F03B4B">
        <w:t>CD-Rom's</w:t>
      </w:r>
      <w:proofErr w:type="spellEnd"/>
      <w:r w:rsidRPr="00F03B4B">
        <w:t xml:space="preserve"> are complete with the audio and visual presentation from the original webcast plus participant handouts that can be viewed onscreen and/or printed. The </w:t>
      </w:r>
      <w:proofErr w:type="spellStart"/>
      <w:r w:rsidRPr="00F03B4B">
        <w:t>CD-Rom</w:t>
      </w:r>
      <w:proofErr w:type="spellEnd"/>
      <w:r w:rsidRPr="00F03B4B">
        <w:t xml:space="preserve"> is playable on a computer only. It is not an audio format that can be played on a standard CD player such as in a car.</w:t>
      </w:r>
    </w:p>
    <w:p w:rsidR="00F03B4B" w:rsidRPr="00F03B4B" w:rsidRDefault="00F03B4B" w:rsidP="00F03B4B">
      <w:r w:rsidRPr="00F03B4B">
        <w:lastRenderedPageBreak/>
        <w:br/>
        <w:t xml:space="preserve">The fifth option, which will be discusses separately, allows a bank to buy a copy of the </w:t>
      </w:r>
      <w:proofErr w:type="spellStart"/>
      <w:r w:rsidRPr="00F03B4B">
        <w:t>CD-Rom</w:t>
      </w:r>
      <w:proofErr w:type="spellEnd"/>
      <w:r w:rsidRPr="00F03B4B">
        <w:t xml:space="preserve"> recording after the seminar is held. Under this option, bank employees do not listen into the live seminar or view it during the live webcast.</w:t>
      </w:r>
      <w:r w:rsidRPr="00F03B4B">
        <w:br/>
      </w:r>
      <w:r w:rsidRPr="00F03B4B">
        <w:br/>
        <w:t>Kansas sales tax is levied on all sales of tangible personal property, and on sales of certain enumerated services. Taxable sales of tangible personal property include sales of educational CDs, DVDs, books, and similar material.</w:t>
      </w:r>
      <w:r w:rsidRPr="00F03B4B">
        <w:br/>
      </w:r>
      <w:r w:rsidRPr="00F03B4B">
        <w:br/>
        <w:t xml:space="preserve">Taxable "enumerated services" include only those services that are identified in the act as being subject to sales tax. The taxable services listed in the act do not include the providing of continuing educational seminars for professionals, such as doctors, lawyers, nurses, and accountants. Kansas does tax sales of admissions to places that provide amusement or entertainment. This imposition can apply to charges for admission to "educational" lectures or seminars given by travel guides, politicians, diplomats, sports </w:t>
      </w:r>
      <w:proofErr w:type="spellStart"/>
      <w:r w:rsidRPr="00F03B4B">
        <w:t>figurers</w:t>
      </w:r>
      <w:proofErr w:type="spellEnd"/>
      <w:r w:rsidRPr="00F03B4B">
        <w:t>, judges, and others. The department will determine the taxability of these events on a case-by-case basis since taxes on "admission charges" do not extend to charges for admission to political rallies.</w:t>
      </w:r>
      <w:r w:rsidRPr="00F03B4B">
        <w:br/>
      </w:r>
      <w:r w:rsidRPr="00F03B4B">
        <w:br/>
        <w:t>When a continuing educational seminar is held and materials provided to the attendees, sales tax is not charged on the amount that the seminar sponsor bills to a seminar participant. The business that conducts the seminar, however, is responsible for paying tax when it buys printed seminar materials from a printer, or buys material to print in-house and then distribute to the seminar participants. These same rules apply when a professional organization, such as the Kansas Bar Association, televises a seminar that was previously recorded which allows those in attendance to receive continuing education credits for having attended the televised seminar. These rules also apply for webcasts that are credited.</w:t>
      </w:r>
      <w:r w:rsidRPr="00F03B4B">
        <w:br/>
      </w:r>
      <w:r w:rsidRPr="00F03B4B">
        <w:br/>
        <w:t>If the business that conducts a professional continuing education seminar later sells the printed materials to someone who did not attend the seminar, the charge for the material is subject to sales tax. This last requirement assumes that the materials are being purchased without the benefit of receiving continuing education credits.</w:t>
      </w:r>
      <w:r w:rsidRPr="00F03B4B">
        <w:br/>
      </w:r>
      <w:r w:rsidRPr="00F03B4B">
        <w:br/>
        <w:t>In your case, four of the options include listening to the live seminar or listening while watching the seminar live on the web. In these cases, the seminar participant is paying to "attend" the professional educational seminar when it is given. The participants receive continuing education credits. As noted, your charges to these seminar participants are not subject to sales tax.</w:t>
      </w:r>
      <w:r w:rsidRPr="00F03B4B">
        <w:br/>
      </w:r>
      <w:r w:rsidRPr="00F03B4B">
        <w:br/>
        <w:t xml:space="preserve">The fifth option allows a bank to purchase a </w:t>
      </w:r>
      <w:proofErr w:type="spellStart"/>
      <w:r w:rsidRPr="00F03B4B">
        <w:t>CD-Rom</w:t>
      </w:r>
      <w:proofErr w:type="spellEnd"/>
      <w:r w:rsidRPr="00F03B4B">
        <w:t xml:space="preserve"> of the live lecture a few weeks after it is held. A bank that buys the </w:t>
      </w:r>
      <w:proofErr w:type="spellStart"/>
      <w:r w:rsidRPr="00F03B4B">
        <w:t>CD-Rom</w:t>
      </w:r>
      <w:proofErr w:type="spellEnd"/>
      <w:r w:rsidRPr="00F03B4B">
        <w:t xml:space="preserve"> will use it to provide the continuing education seminar to their employees. Your letter indicates that bank regulators require bank employees to satisfy certain educational requirements. Your letter also indicates that these continuing educational requirements can be satisfied by having the employee attend a class conducted in-house by a bank where the bank plays the </w:t>
      </w:r>
      <w:proofErr w:type="spellStart"/>
      <w:r w:rsidRPr="00F03B4B">
        <w:t>CD-Rom</w:t>
      </w:r>
      <w:proofErr w:type="spellEnd"/>
      <w:r w:rsidRPr="00F03B4B">
        <w:t xml:space="preserve"> for employees.</w:t>
      </w:r>
      <w:r w:rsidRPr="00F03B4B">
        <w:br/>
      </w:r>
      <w:r w:rsidRPr="00F03B4B">
        <w:br/>
        <w:t xml:space="preserve">In cases like this, the bank is acting as the seminar provider and is entitled to purchase the </w:t>
      </w:r>
      <w:proofErr w:type="spellStart"/>
      <w:r w:rsidRPr="00F03B4B">
        <w:t>CD-Rom</w:t>
      </w:r>
      <w:proofErr w:type="spellEnd"/>
      <w:r w:rsidRPr="00F03B4B">
        <w:t xml:space="preserve"> exempt from sales tax. Since the bank is using the </w:t>
      </w:r>
      <w:proofErr w:type="spellStart"/>
      <w:proofErr w:type="gramStart"/>
      <w:r w:rsidRPr="00F03B4B">
        <w:t>CD-Roms</w:t>
      </w:r>
      <w:proofErr w:type="spellEnd"/>
      <w:proofErr w:type="gramEnd"/>
      <w:r w:rsidRPr="00F03B4B">
        <w:t xml:space="preserve"> to conduct seminars that meet the </w:t>
      </w:r>
      <w:r w:rsidRPr="00F03B4B">
        <w:lastRenderedPageBreak/>
        <w:t xml:space="preserve">educational requirements that regulators impose on bank employees, the bank should be treated in the same way as other seminar sponsors. Because of this, these sales to banks should be treated as the non-taxable sale of a continuing education </w:t>
      </w:r>
      <w:proofErr w:type="gramStart"/>
      <w:r w:rsidRPr="00F03B4B">
        <w:t>seminar .</w:t>
      </w:r>
      <w:proofErr w:type="gramEnd"/>
      <w:r w:rsidRPr="00F03B4B">
        <w:t xml:space="preserve"> The "true object" of the purchase is the bank's acquisition of a recorded lecture that allows the bank conduct a continuing professional education seminar for employees that allows them to secure continuing education credits.</w:t>
      </w:r>
      <w:r w:rsidRPr="00F03B4B">
        <w:br/>
      </w:r>
      <w:r w:rsidRPr="00F03B4B">
        <w:br/>
        <w:t xml:space="preserve">Please note that if a bank buys the </w:t>
      </w:r>
      <w:proofErr w:type="spellStart"/>
      <w:r w:rsidRPr="00F03B4B">
        <w:t>CD-Rom</w:t>
      </w:r>
      <w:proofErr w:type="spellEnd"/>
      <w:r w:rsidRPr="00F03B4B">
        <w:t xml:space="preserve"> with the intention of using it to train employees who are not required to obtain continuing education credits that are mandated by a bank regulatory agency, the bank's purchase would be subject to sales tax. In this case, the purchase is not for the purpose of allowing bank employees to secure continuing educational credits. The sales would be taxed like the purchase of any training or educational materials, whether it was on a CDs, DVDs, books, and similar material.</w:t>
      </w:r>
      <w:r w:rsidRPr="00F03B4B">
        <w:br/>
      </w:r>
      <w:r w:rsidRPr="00F03B4B">
        <w:br/>
        <w:t>Your letter also states that you provide two hard copy booklets with another type of telephone seminar. You offer additional booklets to those who attend the telephone seminar for $15 per copy. I assume that these booklets are sold with the expectation that additional employees in the same organization will monitor the telephone seminar for continuing education credit. If this is the case, these charges are exempt since the additional materials appear to allow additional participants to receive credit for attending continuing education classes. If not, these charges are taxable.</w:t>
      </w:r>
      <w:r w:rsidRPr="00F03B4B">
        <w:br/>
      </w:r>
      <w:r w:rsidRPr="00F03B4B">
        <w:br/>
        <w:t xml:space="preserve">You offer additional booklets to members and </w:t>
      </w:r>
      <w:proofErr w:type="spellStart"/>
      <w:r w:rsidRPr="00F03B4B">
        <w:t>non members</w:t>
      </w:r>
      <w:proofErr w:type="spellEnd"/>
      <w:r w:rsidRPr="00F03B4B">
        <w:t xml:space="preserve"> who do not attend the seminar for $40 and $60 respectively. These charges are taxable since it doesn't appear that these sales allow the employee to either listen into a seminar or watch a recorded seminar in order to receive continuing education credits. Please give me a call at 296-3081 if you need to discuss this matter further.</w:t>
      </w:r>
      <w:r w:rsidRPr="00F03B4B">
        <w:br/>
      </w:r>
    </w:p>
    <w:p w:rsidR="00F03B4B" w:rsidRPr="00F03B4B" w:rsidRDefault="00F03B4B" w:rsidP="00F03B4B">
      <w:r w:rsidRPr="00F03B4B">
        <w:t>Sincerely</w:t>
      </w:r>
      <w:proofErr w:type="gramStart"/>
      <w:r w:rsidRPr="00F03B4B">
        <w:t>,</w:t>
      </w:r>
      <w:proofErr w:type="gramEnd"/>
      <w:r w:rsidRPr="00F03B4B">
        <w:br/>
      </w:r>
      <w:r w:rsidRPr="00F03B4B">
        <w:br/>
      </w:r>
      <w:r w:rsidRPr="00F03B4B">
        <w:br/>
      </w:r>
      <w:r w:rsidRPr="00F03B4B">
        <w:br/>
        <w:t>Thomas E. Hatten</w:t>
      </w:r>
      <w:r w:rsidRPr="00F03B4B">
        <w:br/>
        <w:t>Attorney/Policy &amp; Research</w:t>
      </w:r>
    </w:p>
    <w:p w:rsidR="009B4DBC" w:rsidRPr="00F03B4B" w:rsidRDefault="00F03B4B" w:rsidP="00F03B4B">
      <w:r w:rsidRPr="00F03B4B">
        <w:br/>
      </w:r>
      <w:r w:rsidRPr="00F03B4B">
        <w:br/>
      </w:r>
      <w:r w:rsidRPr="00F03B4B">
        <w:rPr>
          <w:b/>
          <w:bCs/>
        </w:rPr>
        <w:t>Date Composed: 03/03/2009 Date Modified: 03/03/2009</w:t>
      </w:r>
    </w:p>
    <w:sectPr w:rsidR="009B4DBC" w:rsidRPr="00F03B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10D"/>
    <w:rsid w:val="000139CF"/>
    <w:rsid w:val="00036AB9"/>
    <w:rsid w:val="000856DB"/>
    <w:rsid w:val="00092313"/>
    <w:rsid w:val="001044A5"/>
    <w:rsid w:val="001441A0"/>
    <w:rsid w:val="00177EB8"/>
    <w:rsid w:val="00215324"/>
    <w:rsid w:val="0028062F"/>
    <w:rsid w:val="0028596F"/>
    <w:rsid w:val="002B58C6"/>
    <w:rsid w:val="002F6E6D"/>
    <w:rsid w:val="0032462A"/>
    <w:rsid w:val="00331D26"/>
    <w:rsid w:val="003333E4"/>
    <w:rsid w:val="00337B28"/>
    <w:rsid w:val="003529DF"/>
    <w:rsid w:val="0038361B"/>
    <w:rsid w:val="00383709"/>
    <w:rsid w:val="00383C28"/>
    <w:rsid w:val="00393D7E"/>
    <w:rsid w:val="003D0624"/>
    <w:rsid w:val="003F7AAF"/>
    <w:rsid w:val="003F7B12"/>
    <w:rsid w:val="004A2A3A"/>
    <w:rsid w:val="004B539A"/>
    <w:rsid w:val="004D18FA"/>
    <w:rsid w:val="004D210D"/>
    <w:rsid w:val="005115CD"/>
    <w:rsid w:val="00544D7F"/>
    <w:rsid w:val="005528FE"/>
    <w:rsid w:val="00577400"/>
    <w:rsid w:val="005A152B"/>
    <w:rsid w:val="005A7ED8"/>
    <w:rsid w:val="005D2572"/>
    <w:rsid w:val="005F48A4"/>
    <w:rsid w:val="0063568A"/>
    <w:rsid w:val="00683005"/>
    <w:rsid w:val="006D6065"/>
    <w:rsid w:val="006D79F3"/>
    <w:rsid w:val="006E0118"/>
    <w:rsid w:val="00770B93"/>
    <w:rsid w:val="007A6020"/>
    <w:rsid w:val="007A6A9E"/>
    <w:rsid w:val="007B61D6"/>
    <w:rsid w:val="008469B4"/>
    <w:rsid w:val="008619C2"/>
    <w:rsid w:val="008B16D7"/>
    <w:rsid w:val="008C29C9"/>
    <w:rsid w:val="008D1CFA"/>
    <w:rsid w:val="00934F06"/>
    <w:rsid w:val="00993E5B"/>
    <w:rsid w:val="009A38A1"/>
    <w:rsid w:val="009B0CCB"/>
    <w:rsid w:val="009B4DBC"/>
    <w:rsid w:val="009C355A"/>
    <w:rsid w:val="009D0FCA"/>
    <w:rsid w:val="009D35C6"/>
    <w:rsid w:val="009E0E3B"/>
    <w:rsid w:val="00A17CFE"/>
    <w:rsid w:val="00A25A81"/>
    <w:rsid w:val="00A911F4"/>
    <w:rsid w:val="00A92E08"/>
    <w:rsid w:val="00AA72A1"/>
    <w:rsid w:val="00AB01CD"/>
    <w:rsid w:val="00B35BB4"/>
    <w:rsid w:val="00B433FB"/>
    <w:rsid w:val="00B57234"/>
    <w:rsid w:val="00B82859"/>
    <w:rsid w:val="00C06911"/>
    <w:rsid w:val="00C11223"/>
    <w:rsid w:val="00C216CE"/>
    <w:rsid w:val="00C2723D"/>
    <w:rsid w:val="00C47DE9"/>
    <w:rsid w:val="00C67D21"/>
    <w:rsid w:val="00C928AE"/>
    <w:rsid w:val="00CA2236"/>
    <w:rsid w:val="00CD387C"/>
    <w:rsid w:val="00D63497"/>
    <w:rsid w:val="00D74406"/>
    <w:rsid w:val="00D8542C"/>
    <w:rsid w:val="00D944EB"/>
    <w:rsid w:val="00DE1348"/>
    <w:rsid w:val="00E31461"/>
    <w:rsid w:val="00E47A4E"/>
    <w:rsid w:val="00E6776A"/>
    <w:rsid w:val="00E80192"/>
    <w:rsid w:val="00E94C9A"/>
    <w:rsid w:val="00E9619A"/>
    <w:rsid w:val="00F03B4B"/>
    <w:rsid w:val="00F1746C"/>
    <w:rsid w:val="00F754BF"/>
    <w:rsid w:val="00F75611"/>
    <w:rsid w:val="00FD63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538B1218-4A09-48FA-954D-FE3C6E8E4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D79F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04933">
      <w:bodyDiv w:val="1"/>
      <w:marLeft w:val="0"/>
      <w:marRight w:val="0"/>
      <w:marTop w:val="0"/>
      <w:marBottom w:val="0"/>
      <w:divBdr>
        <w:top w:val="none" w:sz="0" w:space="0" w:color="auto"/>
        <w:left w:val="none" w:sz="0" w:space="0" w:color="auto"/>
        <w:bottom w:val="none" w:sz="0" w:space="0" w:color="auto"/>
        <w:right w:val="none" w:sz="0" w:space="0" w:color="auto"/>
      </w:divBdr>
    </w:div>
    <w:div w:id="62914914">
      <w:bodyDiv w:val="1"/>
      <w:marLeft w:val="0"/>
      <w:marRight w:val="0"/>
      <w:marTop w:val="0"/>
      <w:marBottom w:val="0"/>
      <w:divBdr>
        <w:top w:val="none" w:sz="0" w:space="0" w:color="auto"/>
        <w:left w:val="none" w:sz="0" w:space="0" w:color="auto"/>
        <w:bottom w:val="none" w:sz="0" w:space="0" w:color="auto"/>
        <w:right w:val="none" w:sz="0" w:space="0" w:color="auto"/>
      </w:divBdr>
    </w:div>
    <w:div w:id="86000986">
      <w:bodyDiv w:val="1"/>
      <w:marLeft w:val="0"/>
      <w:marRight w:val="0"/>
      <w:marTop w:val="0"/>
      <w:marBottom w:val="0"/>
      <w:divBdr>
        <w:top w:val="none" w:sz="0" w:space="0" w:color="auto"/>
        <w:left w:val="none" w:sz="0" w:space="0" w:color="auto"/>
        <w:bottom w:val="none" w:sz="0" w:space="0" w:color="auto"/>
        <w:right w:val="none" w:sz="0" w:space="0" w:color="auto"/>
      </w:divBdr>
    </w:div>
    <w:div w:id="113016274">
      <w:bodyDiv w:val="1"/>
      <w:marLeft w:val="0"/>
      <w:marRight w:val="0"/>
      <w:marTop w:val="0"/>
      <w:marBottom w:val="0"/>
      <w:divBdr>
        <w:top w:val="none" w:sz="0" w:space="0" w:color="auto"/>
        <w:left w:val="none" w:sz="0" w:space="0" w:color="auto"/>
        <w:bottom w:val="none" w:sz="0" w:space="0" w:color="auto"/>
        <w:right w:val="none" w:sz="0" w:space="0" w:color="auto"/>
      </w:divBdr>
    </w:div>
    <w:div w:id="121850805">
      <w:bodyDiv w:val="1"/>
      <w:marLeft w:val="0"/>
      <w:marRight w:val="0"/>
      <w:marTop w:val="0"/>
      <w:marBottom w:val="0"/>
      <w:divBdr>
        <w:top w:val="none" w:sz="0" w:space="0" w:color="auto"/>
        <w:left w:val="none" w:sz="0" w:space="0" w:color="auto"/>
        <w:bottom w:val="none" w:sz="0" w:space="0" w:color="auto"/>
        <w:right w:val="none" w:sz="0" w:space="0" w:color="auto"/>
      </w:divBdr>
    </w:div>
    <w:div w:id="132332051">
      <w:bodyDiv w:val="1"/>
      <w:marLeft w:val="0"/>
      <w:marRight w:val="0"/>
      <w:marTop w:val="0"/>
      <w:marBottom w:val="0"/>
      <w:divBdr>
        <w:top w:val="none" w:sz="0" w:space="0" w:color="auto"/>
        <w:left w:val="none" w:sz="0" w:space="0" w:color="auto"/>
        <w:bottom w:val="none" w:sz="0" w:space="0" w:color="auto"/>
        <w:right w:val="none" w:sz="0" w:space="0" w:color="auto"/>
      </w:divBdr>
    </w:div>
    <w:div w:id="140392491">
      <w:bodyDiv w:val="1"/>
      <w:marLeft w:val="0"/>
      <w:marRight w:val="0"/>
      <w:marTop w:val="0"/>
      <w:marBottom w:val="0"/>
      <w:divBdr>
        <w:top w:val="none" w:sz="0" w:space="0" w:color="auto"/>
        <w:left w:val="none" w:sz="0" w:space="0" w:color="auto"/>
        <w:bottom w:val="none" w:sz="0" w:space="0" w:color="auto"/>
        <w:right w:val="none" w:sz="0" w:space="0" w:color="auto"/>
      </w:divBdr>
    </w:div>
    <w:div w:id="158695102">
      <w:bodyDiv w:val="1"/>
      <w:marLeft w:val="0"/>
      <w:marRight w:val="0"/>
      <w:marTop w:val="0"/>
      <w:marBottom w:val="0"/>
      <w:divBdr>
        <w:top w:val="none" w:sz="0" w:space="0" w:color="auto"/>
        <w:left w:val="none" w:sz="0" w:space="0" w:color="auto"/>
        <w:bottom w:val="none" w:sz="0" w:space="0" w:color="auto"/>
        <w:right w:val="none" w:sz="0" w:space="0" w:color="auto"/>
      </w:divBdr>
    </w:div>
    <w:div w:id="213516336">
      <w:bodyDiv w:val="1"/>
      <w:marLeft w:val="0"/>
      <w:marRight w:val="0"/>
      <w:marTop w:val="0"/>
      <w:marBottom w:val="0"/>
      <w:divBdr>
        <w:top w:val="none" w:sz="0" w:space="0" w:color="auto"/>
        <w:left w:val="none" w:sz="0" w:space="0" w:color="auto"/>
        <w:bottom w:val="none" w:sz="0" w:space="0" w:color="auto"/>
        <w:right w:val="none" w:sz="0" w:space="0" w:color="auto"/>
      </w:divBdr>
    </w:div>
    <w:div w:id="258223915">
      <w:bodyDiv w:val="1"/>
      <w:marLeft w:val="0"/>
      <w:marRight w:val="0"/>
      <w:marTop w:val="0"/>
      <w:marBottom w:val="0"/>
      <w:divBdr>
        <w:top w:val="none" w:sz="0" w:space="0" w:color="auto"/>
        <w:left w:val="none" w:sz="0" w:space="0" w:color="auto"/>
        <w:bottom w:val="none" w:sz="0" w:space="0" w:color="auto"/>
        <w:right w:val="none" w:sz="0" w:space="0" w:color="auto"/>
      </w:divBdr>
    </w:div>
    <w:div w:id="280259594">
      <w:bodyDiv w:val="1"/>
      <w:marLeft w:val="0"/>
      <w:marRight w:val="0"/>
      <w:marTop w:val="0"/>
      <w:marBottom w:val="0"/>
      <w:divBdr>
        <w:top w:val="none" w:sz="0" w:space="0" w:color="auto"/>
        <w:left w:val="none" w:sz="0" w:space="0" w:color="auto"/>
        <w:bottom w:val="none" w:sz="0" w:space="0" w:color="auto"/>
        <w:right w:val="none" w:sz="0" w:space="0" w:color="auto"/>
      </w:divBdr>
    </w:div>
    <w:div w:id="292946283">
      <w:bodyDiv w:val="1"/>
      <w:marLeft w:val="0"/>
      <w:marRight w:val="0"/>
      <w:marTop w:val="0"/>
      <w:marBottom w:val="0"/>
      <w:divBdr>
        <w:top w:val="none" w:sz="0" w:space="0" w:color="auto"/>
        <w:left w:val="none" w:sz="0" w:space="0" w:color="auto"/>
        <w:bottom w:val="none" w:sz="0" w:space="0" w:color="auto"/>
        <w:right w:val="none" w:sz="0" w:space="0" w:color="auto"/>
      </w:divBdr>
    </w:div>
    <w:div w:id="297299930">
      <w:bodyDiv w:val="1"/>
      <w:marLeft w:val="0"/>
      <w:marRight w:val="0"/>
      <w:marTop w:val="0"/>
      <w:marBottom w:val="0"/>
      <w:divBdr>
        <w:top w:val="none" w:sz="0" w:space="0" w:color="auto"/>
        <w:left w:val="none" w:sz="0" w:space="0" w:color="auto"/>
        <w:bottom w:val="none" w:sz="0" w:space="0" w:color="auto"/>
        <w:right w:val="none" w:sz="0" w:space="0" w:color="auto"/>
      </w:divBdr>
    </w:div>
    <w:div w:id="298539084">
      <w:bodyDiv w:val="1"/>
      <w:marLeft w:val="0"/>
      <w:marRight w:val="0"/>
      <w:marTop w:val="0"/>
      <w:marBottom w:val="0"/>
      <w:divBdr>
        <w:top w:val="none" w:sz="0" w:space="0" w:color="auto"/>
        <w:left w:val="none" w:sz="0" w:space="0" w:color="auto"/>
        <w:bottom w:val="none" w:sz="0" w:space="0" w:color="auto"/>
        <w:right w:val="none" w:sz="0" w:space="0" w:color="auto"/>
      </w:divBdr>
    </w:div>
    <w:div w:id="308831019">
      <w:bodyDiv w:val="1"/>
      <w:marLeft w:val="0"/>
      <w:marRight w:val="0"/>
      <w:marTop w:val="0"/>
      <w:marBottom w:val="0"/>
      <w:divBdr>
        <w:top w:val="none" w:sz="0" w:space="0" w:color="auto"/>
        <w:left w:val="none" w:sz="0" w:space="0" w:color="auto"/>
        <w:bottom w:val="none" w:sz="0" w:space="0" w:color="auto"/>
        <w:right w:val="none" w:sz="0" w:space="0" w:color="auto"/>
      </w:divBdr>
    </w:div>
    <w:div w:id="316343950">
      <w:bodyDiv w:val="1"/>
      <w:marLeft w:val="0"/>
      <w:marRight w:val="0"/>
      <w:marTop w:val="0"/>
      <w:marBottom w:val="0"/>
      <w:divBdr>
        <w:top w:val="none" w:sz="0" w:space="0" w:color="auto"/>
        <w:left w:val="none" w:sz="0" w:space="0" w:color="auto"/>
        <w:bottom w:val="none" w:sz="0" w:space="0" w:color="auto"/>
        <w:right w:val="none" w:sz="0" w:space="0" w:color="auto"/>
      </w:divBdr>
    </w:div>
    <w:div w:id="350760806">
      <w:bodyDiv w:val="1"/>
      <w:marLeft w:val="0"/>
      <w:marRight w:val="0"/>
      <w:marTop w:val="0"/>
      <w:marBottom w:val="0"/>
      <w:divBdr>
        <w:top w:val="none" w:sz="0" w:space="0" w:color="auto"/>
        <w:left w:val="none" w:sz="0" w:space="0" w:color="auto"/>
        <w:bottom w:val="none" w:sz="0" w:space="0" w:color="auto"/>
        <w:right w:val="none" w:sz="0" w:space="0" w:color="auto"/>
      </w:divBdr>
    </w:div>
    <w:div w:id="363672443">
      <w:bodyDiv w:val="1"/>
      <w:marLeft w:val="0"/>
      <w:marRight w:val="0"/>
      <w:marTop w:val="0"/>
      <w:marBottom w:val="0"/>
      <w:divBdr>
        <w:top w:val="none" w:sz="0" w:space="0" w:color="auto"/>
        <w:left w:val="none" w:sz="0" w:space="0" w:color="auto"/>
        <w:bottom w:val="none" w:sz="0" w:space="0" w:color="auto"/>
        <w:right w:val="none" w:sz="0" w:space="0" w:color="auto"/>
      </w:divBdr>
    </w:div>
    <w:div w:id="444735265">
      <w:bodyDiv w:val="1"/>
      <w:marLeft w:val="0"/>
      <w:marRight w:val="0"/>
      <w:marTop w:val="0"/>
      <w:marBottom w:val="0"/>
      <w:divBdr>
        <w:top w:val="none" w:sz="0" w:space="0" w:color="auto"/>
        <w:left w:val="none" w:sz="0" w:space="0" w:color="auto"/>
        <w:bottom w:val="none" w:sz="0" w:space="0" w:color="auto"/>
        <w:right w:val="none" w:sz="0" w:space="0" w:color="auto"/>
      </w:divBdr>
    </w:div>
    <w:div w:id="445545533">
      <w:bodyDiv w:val="1"/>
      <w:marLeft w:val="0"/>
      <w:marRight w:val="0"/>
      <w:marTop w:val="0"/>
      <w:marBottom w:val="0"/>
      <w:divBdr>
        <w:top w:val="none" w:sz="0" w:space="0" w:color="auto"/>
        <w:left w:val="none" w:sz="0" w:space="0" w:color="auto"/>
        <w:bottom w:val="none" w:sz="0" w:space="0" w:color="auto"/>
        <w:right w:val="none" w:sz="0" w:space="0" w:color="auto"/>
      </w:divBdr>
    </w:div>
    <w:div w:id="500856826">
      <w:bodyDiv w:val="1"/>
      <w:marLeft w:val="0"/>
      <w:marRight w:val="0"/>
      <w:marTop w:val="0"/>
      <w:marBottom w:val="0"/>
      <w:divBdr>
        <w:top w:val="none" w:sz="0" w:space="0" w:color="auto"/>
        <w:left w:val="none" w:sz="0" w:space="0" w:color="auto"/>
        <w:bottom w:val="none" w:sz="0" w:space="0" w:color="auto"/>
        <w:right w:val="none" w:sz="0" w:space="0" w:color="auto"/>
      </w:divBdr>
    </w:div>
    <w:div w:id="516307152">
      <w:bodyDiv w:val="1"/>
      <w:marLeft w:val="0"/>
      <w:marRight w:val="0"/>
      <w:marTop w:val="0"/>
      <w:marBottom w:val="0"/>
      <w:divBdr>
        <w:top w:val="none" w:sz="0" w:space="0" w:color="auto"/>
        <w:left w:val="none" w:sz="0" w:space="0" w:color="auto"/>
        <w:bottom w:val="none" w:sz="0" w:space="0" w:color="auto"/>
        <w:right w:val="none" w:sz="0" w:space="0" w:color="auto"/>
      </w:divBdr>
    </w:div>
    <w:div w:id="551381926">
      <w:bodyDiv w:val="1"/>
      <w:marLeft w:val="0"/>
      <w:marRight w:val="0"/>
      <w:marTop w:val="0"/>
      <w:marBottom w:val="0"/>
      <w:divBdr>
        <w:top w:val="none" w:sz="0" w:space="0" w:color="auto"/>
        <w:left w:val="none" w:sz="0" w:space="0" w:color="auto"/>
        <w:bottom w:val="none" w:sz="0" w:space="0" w:color="auto"/>
        <w:right w:val="none" w:sz="0" w:space="0" w:color="auto"/>
      </w:divBdr>
    </w:div>
    <w:div w:id="579221040">
      <w:bodyDiv w:val="1"/>
      <w:marLeft w:val="0"/>
      <w:marRight w:val="0"/>
      <w:marTop w:val="0"/>
      <w:marBottom w:val="0"/>
      <w:divBdr>
        <w:top w:val="none" w:sz="0" w:space="0" w:color="auto"/>
        <w:left w:val="none" w:sz="0" w:space="0" w:color="auto"/>
        <w:bottom w:val="none" w:sz="0" w:space="0" w:color="auto"/>
        <w:right w:val="none" w:sz="0" w:space="0" w:color="auto"/>
      </w:divBdr>
    </w:div>
    <w:div w:id="648823994">
      <w:bodyDiv w:val="1"/>
      <w:marLeft w:val="0"/>
      <w:marRight w:val="0"/>
      <w:marTop w:val="0"/>
      <w:marBottom w:val="0"/>
      <w:divBdr>
        <w:top w:val="none" w:sz="0" w:space="0" w:color="auto"/>
        <w:left w:val="none" w:sz="0" w:space="0" w:color="auto"/>
        <w:bottom w:val="none" w:sz="0" w:space="0" w:color="auto"/>
        <w:right w:val="none" w:sz="0" w:space="0" w:color="auto"/>
      </w:divBdr>
    </w:div>
    <w:div w:id="651570304">
      <w:bodyDiv w:val="1"/>
      <w:marLeft w:val="0"/>
      <w:marRight w:val="0"/>
      <w:marTop w:val="0"/>
      <w:marBottom w:val="0"/>
      <w:divBdr>
        <w:top w:val="none" w:sz="0" w:space="0" w:color="auto"/>
        <w:left w:val="none" w:sz="0" w:space="0" w:color="auto"/>
        <w:bottom w:val="none" w:sz="0" w:space="0" w:color="auto"/>
        <w:right w:val="none" w:sz="0" w:space="0" w:color="auto"/>
      </w:divBdr>
    </w:div>
    <w:div w:id="735781641">
      <w:bodyDiv w:val="1"/>
      <w:marLeft w:val="0"/>
      <w:marRight w:val="0"/>
      <w:marTop w:val="0"/>
      <w:marBottom w:val="0"/>
      <w:divBdr>
        <w:top w:val="none" w:sz="0" w:space="0" w:color="auto"/>
        <w:left w:val="none" w:sz="0" w:space="0" w:color="auto"/>
        <w:bottom w:val="none" w:sz="0" w:space="0" w:color="auto"/>
        <w:right w:val="none" w:sz="0" w:space="0" w:color="auto"/>
      </w:divBdr>
    </w:div>
    <w:div w:id="777453813">
      <w:bodyDiv w:val="1"/>
      <w:marLeft w:val="0"/>
      <w:marRight w:val="0"/>
      <w:marTop w:val="0"/>
      <w:marBottom w:val="0"/>
      <w:divBdr>
        <w:top w:val="none" w:sz="0" w:space="0" w:color="auto"/>
        <w:left w:val="none" w:sz="0" w:space="0" w:color="auto"/>
        <w:bottom w:val="none" w:sz="0" w:space="0" w:color="auto"/>
        <w:right w:val="none" w:sz="0" w:space="0" w:color="auto"/>
      </w:divBdr>
    </w:div>
    <w:div w:id="825705599">
      <w:bodyDiv w:val="1"/>
      <w:marLeft w:val="0"/>
      <w:marRight w:val="0"/>
      <w:marTop w:val="0"/>
      <w:marBottom w:val="0"/>
      <w:divBdr>
        <w:top w:val="none" w:sz="0" w:space="0" w:color="auto"/>
        <w:left w:val="none" w:sz="0" w:space="0" w:color="auto"/>
        <w:bottom w:val="none" w:sz="0" w:space="0" w:color="auto"/>
        <w:right w:val="none" w:sz="0" w:space="0" w:color="auto"/>
      </w:divBdr>
    </w:div>
    <w:div w:id="826746762">
      <w:bodyDiv w:val="1"/>
      <w:marLeft w:val="0"/>
      <w:marRight w:val="0"/>
      <w:marTop w:val="0"/>
      <w:marBottom w:val="0"/>
      <w:divBdr>
        <w:top w:val="none" w:sz="0" w:space="0" w:color="auto"/>
        <w:left w:val="none" w:sz="0" w:space="0" w:color="auto"/>
        <w:bottom w:val="none" w:sz="0" w:space="0" w:color="auto"/>
        <w:right w:val="none" w:sz="0" w:space="0" w:color="auto"/>
      </w:divBdr>
    </w:div>
    <w:div w:id="845708561">
      <w:bodyDiv w:val="1"/>
      <w:marLeft w:val="0"/>
      <w:marRight w:val="0"/>
      <w:marTop w:val="0"/>
      <w:marBottom w:val="0"/>
      <w:divBdr>
        <w:top w:val="none" w:sz="0" w:space="0" w:color="auto"/>
        <w:left w:val="none" w:sz="0" w:space="0" w:color="auto"/>
        <w:bottom w:val="none" w:sz="0" w:space="0" w:color="auto"/>
        <w:right w:val="none" w:sz="0" w:space="0" w:color="auto"/>
      </w:divBdr>
    </w:div>
    <w:div w:id="883448104">
      <w:bodyDiv w:val="1"/>
      <w:marLeft w:val="0"/>
      <w:marRight w:val="0"/>
      <w:marTop w:val="0"/>
      <w:marBottom w:val="0"/>
      <w:divBdr>
        <w:top w:val="none" w:sz="0" w:space="0" w:color="auto"/>
        <w:left w:val="none" w:sz="0" w:space="0" w:color="auto"/>
        <w:bottom w:val="none" w:sz="0" w:space="0" w:color="auto"/>
        <w:right w:val="none" w:sz="0" w:space="0" w:color="auto"/>
      </w:divBdr>
    </w:div>
    <w:div w:id="956761854">
      <w:bodyDiv w:val="1"/>
      <w:marLeft w:val="0"/>
      <w:marRight w:val="0"/>
      <w:marTop w:val="0"/>
      <w:marBottom w:val="0"/>
      <w:divBdr>
        <w:top w:val="none" w:sz="0" w:space="0" w:color="auto"/>
        <w:left w:val="none" w:sz="0" w:space="0" w:color="auto"/>
        <w:bottom w:val="none" w:sz="0" w:space="0" w:color="auto"/>
        <w:right w:val="none" w:sz="0" w:space="0" w:color="auto"/>
      </w:divBdr>
    </w:div>
    <w:div w:id="981427971">
      <w:bodyDiv w:val="1"/>
      <w:marLeft w:val="0"/>
      <w:marRight w:val="0"/>
      <w:marTop w:val="0"/>
      <w:marBottom w:val="0"/>
      <w:divBdr>
        <w:top w:val="none" w:sz="0" w:space="0" w:color="auto"/>
        <w:left w:val="none" w:sz="0" w:space="0" w:color="auto"/>
        <w:bottom w:val="none" w:sz="0" w:space="0" w:color="auto"/>
        <w:right w:val="none" w:sz="0" w:space="0" w:color="auto"/>
      </w:divBdr>
    </w:div>
    <w:div w:id="996570615">
      <w:bodyDiv w:val="1"/>
      <w:marLeft w:val="0"/>
      <w:marRight w:val="0"/>
      <w:marTop w:val="0"/>
      <w:marBottom w:val="0"/>
      <w:divBdr>
        <w:top w:val="none" w:sz="0" w:space="0" w:color="auto"/>
        <w:left w:val="none" w:sz="0" w:space="0" w:color="auto"/>
        <w:bottom w:val="none" w:sz="0" w:space="0" w:color="auto"/>
        <w:right w:val="none" w:sz="0" w:space="0" w:color="auto"/>
      </w:divBdr>
    </w:div>
    <w:div w:id="1009678174">
      <w:bodyDiv w:val="1"/>
      <w:marLeft w:val="0"/>
      <w:marRight w:val="0"/>
      <w:marTop w:val="0"/>
      <w:marBottom w:val="0"/>
      <w:divBdr>
        <w:top w:val="none" w:sz="0" w:space="0" w:color="auto"/>
        <w:left w:val="none" w:sz="0" w:space="0" w:color="auto"/>
        <w:bottom w:val="none" w:sz="0" w:space="0" w:color="auto"/>
        <w:right w:val="none" w:sz="0" w:space="0" w:color="auto"/>
      </w:divBdr>
    </w:div>
    <w:div w:id="1014890609">
      <w:bodyDiv w:val="1"/>
      <w:marLeft w:val="0"/>
      <w:marRight w:val="0"/>
      <w:marTop w:val="0"/>
      <w:marBottom w:val="0"/>
      <w:divBdr>
        <w:top w:val="none" w:sz="0" w:space="0" w:color="auto"/>
        <w:left w:val="none" w:sz="0" w:space="0" w:color="auto"/>
        <w:bottom w:val="none" w:sz="0" w:space="0" w:color="auto"/>
        <w:right w:val="none" w:sz="0" w:space="0" w:color="auto"/>
      </w:divBdr>
    </w:div>
    <w:div w:id="1041903268">
      <w:bodyDiv w:val="1"/>
      <w:marLeft w:val="0"/>
      <w:marRight w:val="0"/>
      <w:marTop w:val="0"/>
      <w:marBottom w:val="0"/>
      <w:divBdr>
        <w:top w:val="none" w:sz="0" w:space="0" w:color="auto"/>
        <w:left w:val="none" w:sz="0" w:space="0" w:color="auto"/>
        <w:bottom w:val="none" w:sz="0" w:space="0" w:color="auto"/>
        <w:right w:val="none" w:sz="0" w:space="0" w:color="auto"/>
      </w:divBdr>
    </w:div>
    <w:div w:id="1046098828">
      <w:bodyDiv w:val="1"/>
      <w:marLeft w:val="0"/>
      <w:marRight w:val="0"/>
      <w:marTop w:val="0"/>
      <w:marBottom w:val="0"/>
      <w:divBdr>
        <w:top w:val="none" w:sz="0" w:space="0" w:color="auto"/>
        <w:left w:val="none" w:sz="0" w:space="0" w:color="auto"/>
        <w:bottom w:val="none" w:sz="0" w:space="0" w:color="auto"/>
        <w:right w:val="none" w:sz="0" w:space="0" w:color="auto"/>
      </w:divBdr>
    </w:div>
    <w:div w:id="1094128556">
      <w:bodyDiv w:val="1"/>
      <w:marLeft w:val="0"/>
      <w:marRight w:val="0"/>
      <w:marTop w:val="0"/>
      <w:marBottom w:val="0"/>
      <w:divBdr>
        <w:top w:val="none" w:sz="0" w:space="0" w:color="auto"/>
        <w:left w:val="none" w:sz="0" w:space="0" w:color="auto"/>
        <w:bottom w:val="none" w:sz="0" w:space="0" w:color="auto"/>
        <w:right w:val="none" w:sz="0" w:space="0" w:color="auto"/>
      </w:divBdr>
    </w:div>
    <w:div w:id="1116754202">
      <w:bodyDiv w:val="1"/>
      <w:marLeft w:val="0"/>
      <w:marRight w:val="0"/>
      <w:marTop w:val="0"/>
      <w:marBottom w:val="0"/>
      <w:divBdr>
        <w:top w:val="none" w:sz="0" w:space="0" w:color="auto"/>
        <w:left w:val="none" w:sz="0" w:space="0" w:color="auto"/>
        <w:bottom w:val="none" w:sz="0" w:space="0" w:color="auto"/>
        <w:right w:val="none" w:sz="0" w:space="0" w:color="auto"/>
      </w:divBdr>
    </w:div>
    <w:div w:id="1140463759">
      <w:bodyDiv w:val="1"/>
      <w:marLeft w:val="0"/>
      <w:marRight w:val="0"/>
      <w:marTop w:val="0"/>
      <w:marBottom w:val="0"/>
      <w:divBdr>
        <w:top w:val="none" w:sz="0" w:space="0" w:color="auto"/>
        <w:left w:val="none" w:sz="0" w:space="0" w:color="auto"/>
        <w:bottom w:val="none" w:sz="0" w:space="0" w:color="auto"/>
        <w:right w:val="none" w:sz="0" w:space="0" w:color="auto"/>
      </w:divBdr>
    </w:div>
    <w:div w:id="1163355132">
      <w:bodyDiv w:val="1"/>
      <w:marLeft w:val="0"/>
      <w:marRight w:val="0"/>
      <w:marTop w:val="0"/>
      <w:marBottom w:val="0"/>
      <w:divBdr>
        <w:top w:val="none" w:sz="0" w:space="0" w:color="auto"/>
        <w:left w:val="none" w:sz="0" w:space="0" w:color="auto"/>
        <w:bottom w:val="none" w:sz="0" w:space="0" w:color="auto"/>
        <w:right w:val="none" w:sz="0" w:space="0" w:color="auto"/>
      </w:divBdr>
    </w:div>
    <w:div w:id="1177235290">
      <w:bodyDiv w:val="1"/>
      <w:marLeft w:val="0"/>
      <w:marRight w:val="0"/>
      <w:marTop w:val="0"/>
      <w:marBottom w:val="0"/>
      <w:divBdr>
        <w:top w:val="none" w:sz="0" w:space="0" w:color="auto"/>
        <w:left w:val="none" w:sz="0" w:space="0" w:color="auto"/>
        <w:bottom w:val="none" w:sz="0" w:space="0" w:color="auto"/>
        <w:right w:val="none" w:sz="0" w:space="0" w:color="auto"/>
      </w:divBdr>
    </w:div>
    <w:div w:id="1216550552">
      <w:bodyDiv w:val="1"/>
      <w:marLeft w:val="0"/>
      <w:marRight w:val="0"/>
      <w:marTop w:val="0"/>
      <w:marBottom w:val="0"/>
      <w:divBdr>
        <w:top w:val="none" w:sz="0" w:space="0" w:color="auto"/>
        <w:left w:val="none" w:sz="0" w:space="0" w:color="auto"/>
        <w:bottom w:val="none" w:sz="0" w:space="0" w:color="auto"/>
        <w:right w:val="none" w:sz="0" w:space="0" w:color="auto"/>
      </w:divBdr>
    </w:div>
    <w:div w:id="1234773275">
      <w:bodyDiv w:val="1"/>
      <w:marLeft w:val="0"/>
      <w:marRight w:val="0"/>
      <w:marTop w:val="0"/>
      <w:marBottom w:val="0"/>
      <w:divBdr>
        <w:top w:val="none" w:sz="0" w:space="0" w:color="auto"/>
        <w:left w:val="none" w:sz="0" w:space="0" w:color="auto"/>
        <w:bottom w:val="none" w:sz="0" w:space="0" w:color="auto"/>
        <w:right w:val="none" w:sz="0" w:space="0" w:color="auto"/>
      </w:divBdr>
    </w:div>
    <w:div w:id="1236430539">
      <w:bodyDiv w:val="1"/>
      <w:marLeft w:val="0"/>
      <w:marRight w:val="0"/>
      <w:marTop w:val="0"/>
      <w:marBottom w:val="0"/>
      <w:divBdr>
        <w:top w:val="none" w:sz="0" w:space="0" w:color="auto"/>
        <w:left w:val="none" w:sz="0" w:space="0" w:color="auto"/>
        <w:bottom w:val="none" w:sz="0" w:space="0" w:color="auto"/>
        <w:right w:val="none" w:sz="0" w:space="0" w:color="auto"/>
      </w:divBdr>
    </w:div>
    <w:div w:id="1249312812">
      <w:bodyDiv w:val="1"/>
      <w:marLeft w:val="0"/>
      <w:marRight w:val="0"/>
      <w:marTop w:val="0"/>
      <w:marBottom w:val="0"/>
      <w:divBdr>
        <w:top w:val="none" w:sz="0" w:space="0" w:color="auto"/>
        <w:left w:val="none" w:sz="0" w:space="0" w:color="auto"/>
        <w:bottom w:val="none" w:sz="0" w:space="0" w:color="auto"/>
        <w:right w:val="none" w:sz="0" w:space="0" w:color="auto"/>
      </w:divBdr>
    </w:div>
    <w:div w:id="1277523160">
      <w:bodyDiv w:val="1"/>
      <w:marLeft w:val="0"/>
      <w:marRight w:val="0"/>
      <w:marTop w:val="0"/>
      <w:marBottom w:val="0"/>
      <w:divBdr>
        <w:top w:val="none" w:sz="0" w:space="0" w:color="auto"/>
        <w:left w:val="none" w:sz="0" w:space="0" w:color="auto"/>
        <w:bottom w:val="none" w:sz="0" w:space="0" w:color="auto"/>
        <w:right w:val="none" w:sz="0" w:space="0" w:color="auto"/>
      </w:divBdr>
    </w:div>
    <w:div w:id="1283728120">
      <w:bodyDiv w:val="1"/>
      <w:marLeft w:val="0"/>
      <w:marRight w:val="0"/>
      <w:marTop w:val="0"/>
      <w:marBottom w:val="0"/>
      <w:divBdr>
        <w:top w:val="none" w:sz="0" w:space="0" w:color="auto"/>
        <w:left w:val="none" w:sz="0" w:space="0" w:color="auto"/>
        <w:bottom w:val="none" w:sz="0" w:space="0" w:color="auto"/>
        <w:right w:val="none" w:sz="0" w:space="0" w:color="auto"/>
      </w:divBdr>
    </w:div>
    <w:div w:id="1295138606">
      <w:bodyDiv w:val="1"/>
      <w:marLeft w:val="0"/>
      <w:marRight w:val="0"/>
      <w:marTop w:val="0"/>
      <w:marBottom w:val="0"/>
      <w:divBdr>
        <w:top w:val="none" w:sz="0" w:space="0" w:color="auto"/>
        <w:left w:val="none" w:sz="0" w:space="0" w:color="auto"/>
        <w:bottom w:val="none" w:sz="0" w:space="0" w:color="auto"/>
        <w:right w:val="none" w:sz="0" w:space="0" w:color="auto"/>
      </w:divBdr>
    </w:div>
    <w:div w:id="1312058583">
      <w:bodyDiv w:val="1"/>
      <w:marLeft w:val="0"/>
      <w:marRight w:val="0"/>
      <w:marTop w:val="0"/>
      <w:marBottom w:val="0"/>
      <w:divBdr>
        <w:top w:val="none" w:sz="0" w:space="0" w:color="auto"/>
        <w:left w:val="none" w:sz="0" w:space="0" w:color="auto"/>
        <w:bottom w:val="none" w:sz="0" w:space="0" w:color="auto"/>
        <w:right w:val="none" w:sz="0" w:space="0" w:color="auto"/>
      </w:divBdr>
    </w:div>
    <w:div w:id="1336423513">
      <w:bodyDiv w:val="1"/>
      <w:marLeft w:val="0"/>
      <w:marRight w:val="0"/>
      <w:marTop w:val="0"/>
      <w:marBottom w:val="0"/>
      <w:divBdr>
        <w:top w:val="none" w:sz="0" w:space="0" w:color="auto"/>
        <w:left w:val="none" w:sz="0" w:space="0" w:color="auto"/>
        <w:bottom w:val="none" w:sz="0" w:space="0" w:color="auto"/>
        <w:right w:val="none" w:sz="0" w:space="0" w:color="auto"/>
      </w:divBdr>
    </w:div>
    <w:div w:id="1349671433">
      <w:bodyDiv w:val="1"/>
      <w:marLeft w:val="0"/>
      <w:marRight w:val="0"/>
      <w:marTop w:val="0"/>
      <w:marBottom w:val="0"/>
      <w:divBdr>
        <w:top w:val="none" w:sz="0" w:space="0" w:color="auto"/>
        <w:left w:val="none" w:sz="0" w:space="0" w:color="auto"/>
        <w:bottom w:val="none" w:sz="0" w:space="0" w:color="auto"/>
        <w:right w:val="none" w:sz="0" w:space="0" w:color="auto"/>
      </w:divBdr>
    </w:div>
    <w:div w:id="1354965530">
      <w:bodyDiv w:val="1"/>
      <w:marLeft w:val="0"/>
      <w:marRight w:val="0"/>
      <w:marTop w:val="0"/>
      <w:marBottom w:val="0"/>
      <w:divBdr>
        <w:top w:val="none" w:sz="0" w:space="0" w:color="auto"/>
        <w:left w:val="none" w:sz="0" w:space="0" w:color="auto"/>
        <w:bottom w:val="none" w:sz="0" w:space="0" w:color="auto"/>
        <w:right w:val="none" w:sz="0" w:space="0" w:color="auto"/>
      </w:divBdr>
    </w:div>
    <w:div w:id="1361930732">
      <w:bodyDiv w:val="1"/>
      <w:marLeft w:val="0"/>
      <w:marRight w:val="0"/>
      <w:marTop w:val="0"/>
      <w:marBottom w:val="0"/>
      <w:divBdr>
        <w:top w:val="none" w:sz="0" w:space="0" w:color="auto"/>
        <w:left w:val="none" w:sz="0" w:space="0" w:color="auto"/>
        <w:bottom w:val="none" w:sz="0" w:space="0" w:color="auto"/>
        <w:right w:val="none" w:sz="0" w:space="0" w:color="auto"/>
      </w:divBdr>
    </w:div>
    <w:div w:id="1389957405">
      <w:bodyDiv w:val="1"/>
      <w:marLeft w:val="0"/>
      <w:marRight w:val="0"/>
      <w:marTop w:val="0"/>
      <w:marBottom w:val="0"/>
      <w:divBdr>
        <w:top w:val="none" w:sz="0" w:space="0" w:color="auto"/>
        <w:left w:val="none" w:sz="0" w:space="0" w:color="auto"/>
        <w:bottom w:val="none" w:sz="0" w:space="0" w:color="auto"/>
        <w:right w:val="none" w:sz="0" w:space="0" w:color="auto"/>
      </w:divBdr>
    </w:div>
    <w:div w:id="1401519852">
      <w:bodyDiv w:val="1"/>
      <w:marLeft w:val="0"/>
      <w:marRight w:val="0"/>
      <w:marTop w:val="0"/>
      <w:marBottom w:val="0"/>
      <w:divBdr>
        <w:top w:val="none" w:sz="0" w:space="0" w:color="auto"/>
        <w:left w:val="none" w:sz="0" w:space="0" w:color="auto"/>
        <w:bottom w:val="none" w:sz="0" w:space="0" w:color="auto"/>
        <w:right w:val="none" w:sz="0" w:space="0" w:color="auto"/>
      </w:divBdr>
    </w:div>
    <w:div w:id="1407536528">
      <w:bodyDiv w:val="1"/>
      <w:marLeft w:val="0"/>
      <w:marRight w:val="0"/>
      <w:marTop w:val="0"/>
      <w:marBottom w:val="0"/>
      <w:divBdr>
        <w:top w:val="none" w:sz="0" w:space="0" w:color="auto"/>
        <w:left w:val="none" w:sz="0" w:space="0" w:color="auto"/>
        <w:bottom w:val="none" w:sz="0" w:space="0" w:color="auto"/>
        <w:right w:val="none" w:sz="0" w:space="0" w:color="auto"/>
      </w:divBdr>
    </w:div>
    <w:div w:id="1412971566">
      <w:bodyDiv w:val="1"/>
      <w:marLeft w:val="0"/>
      <w:marRight w:val="0"/>
      <w:marTop w:val="0"/>
      <w:marBottom w:val="0"/>
      <w:divBdr>
        <w:top w:val="none" w:sz="0" w:space="0" w:color="auto"/>
        <w:left w:val="none" w:sz="0" w:space="0" w:color="auto"/>
        <w:bottom w:val="none" w:sz="0" w:space="0" w:color="auto"/>
        <w:right w:val="none" w:sz="0" w:space="0" w:color="auto"/>
      </w:divBdr>
    </w:div>
    <w:div w:id="1460760240">
      <w:bodyDiv w:val="1"/>
      <w:marLeft w:val="0"/>
      <w:marRight w:val="0"/>
      <w:marTop w:val="0"/>
      <w:marBottom w:val="0"/>
      <w:divBdr>
        <w:top w:val="none" w:sz="0" w:space="0" w:color="auto"/>
        <w:left w:val="none" w:sz="0" w:space="0" w:color="auto"/>
        <w:bottom w:val="none" w:sz="0" w:space="0" w:color="auto"/>
        <w:right w:val="none" w:sz="0" w:space="0" w:color="auto"/>
      </w:divBdr>
    </w:div>
    <w:div w:id="1489127273">
      <w:bodyDiv w:val="1"/>
      <w:marLeft w:val="0"/>
      <w:marRight w:val="0"/>
      <w:marTop w:val="0"/>
      <w:marBottom w:val="0"/>
      <w:divBdr>
        <w:top w:val="none" w:sz="0" w:space="0" w:color="auto"/>
        <w:left w:val="none" w:sz="0" w:space="0" w:color="auto"/>
        <w:bottom w:val="none" w:sz="0" w:space="0" w:color="auto"/>
        <w:right w:val="none" w:sz="0" w:space="0" w:color="auto"/>
      </w:divBdr>
    </w:div>
    <w:div w:id="1490902700">
      <w:bodyDiv w:val="1"/>
      <w:marLeft w:val="0"/>
      <w:marRight w:val="0"/>
      <w:marTop w:val="0"/>
      <w:marBottom w:val="0"/>
      <w:divBdr>
        <w:top w:val="none" w:sz="0" w:space="0" w:color="auto"/>
        <w:left w:val="none" w:sz="0" w:space="0" w:color="auto"/>
        <w:bottom w:val="none" w:sz="0" w:space="0" w:color="auto"/>
        <w:right w:val="none" w:sz="0" w:space="0" w:color="auto"/>
      </w:divBdr>
    </w:div>
    <w:div w:id="1551066254">
      <w:bodyDiv w:val="1"/>
      <w:marLeft w:val="0"/>
      <w:marRight w:val="0"/>
      <w:marTop w:val="0"/>
      <w:marBottom w:val="0"/>
      <w:divBdr>
        <w:top w:val="none" w:sz="0" w:space="0" w:color="auto"/>
        <w:left w:val="none" w:sz="0" w:space="0" w:color="auto"/>
        <w:bottom w:val="none" w:sz="0" w:space="0" w:color="auto"/>
        <w:right w:val="none" w:sz="0" w:space="0" w:color="auto"/>
      </w:divBdr>
    </w:div>
    <w:div w:id="1587417046">
      <w:bodyDiv w:val="1"/>
      <w:marLeft w:val="0"/>
      <w:marRight w:val="0"/>
      <w:marTop w:val="0"/>
      <w:marBottom w:val="0"/>
      <w:divBdr>
        <w:top w:val="none" w:sz="0" w:space="0" w:color="auto"/>
        <w:left w:val="none" w:sz="0" w:space="0" w:color="auto"/>
        <w:bottom w:val="none" w:sz="0" w:space="0" w:color="auto"/>
        <w:right w:val="none" w:sz="0" w:space="0" w:color="auto"/>
      </w:divBdr>
    </w:div>
    <w:div w:id="1601915038">
      <w:bodyDiv w:val="1"/>
      <w:marLeft w:val="0"/>
      <w:marRight w:val="0"/>
      <w:marTop w:val="0"/>
      <w:marBottom w:val="0"/>
      <w:divBdr>
        <w:top w:val="none" w:sz="0" w:space="0" w:color="auto"/>
        <w:left w:val="none" w:sz="0" w:space="0" w:color="auto"/>
        <w:bottom w:val="none" w:sz="0" w:space="0" w:color="auto"/>
        <w:right w:val="none" w:sz="0" w:space="0" w:color="auto"/>
      </w:divBdr>
    </w:div>
    <w:div w:id="1607032127">
      <w:bodyDiv w:val="1"/>
      <w:marLeft w:val="0"/>
      <w:marRight w:val="0"/>
      <w:marTop w:val="0"/>
      <w:marBottom w:val="0"/>
      <w:divBdr>
        <w:top w:val="none" w:sz="0" w:space="0" w:color="auto"/>
        <w:left w:val="none" w:sz="0" w:space="0" w:color="auto"/>
        <w:bottom w:val="none" w:sz="0" w:space="0" w:color="auto"/>
        <w:right w:val="none" w:sz="0" w:space="0" w:color="auto"/>
      </w:divBdr>
    </w:div>
    <w:div w:id="1639334110">
      <w:bodyDiv w:val="1"/>
      <w:marLeft w:val="0"/>
      <w:marRight w:val="0"/>
      <w:marTop w:val="0"/>
      <w:marBottom w:val="0"/>
      <w:divBdr>
        <w:top w:val="none" w:sz="0" w:space="0" w:color="auto"/>
        <w:left w:val="none" w:sz="0" w:space="0" w:color="auto"/>
        <w:bottom w:val="none" w:sz="0" w:space="0" w:color="auto"/>
        <w:right w:val="none" w:sz="0" w:space="0" w:color="auto"/>
      </w:divBdr>
    </w:div>
    <w:div w:id="1646737806">
      <w:bodyDiv w:val="1"/>
      <w:marLeft w:val="0"/>
      <w:marRight w:val="0"/>
      <w:marTop w:val="0"/>
      <w:marBottom w:val="0"/>
      <w:divBdr>
        <w:top w:val="none" w:sz="0" w:space="0" w:color="auto"/>
        <w:left w:val="none" w:sz="0" w:space="0" w:color="auto"/>
        <w:bottom w:val="none" w:sz="0" w:space="0" w:color="auto"/>
        <w:right w:val="none" w:sz="0" w:space="0" w:color="auto"/>
      </w:divBdr>
    </w:div>
    <w:div w:id="1709375948">
      <w:bodyDiv w:val="1"/>
      <w:marLeft w:val="0"/>
      <w:marRight w:val="0"/>
      <w:marTop w:val="0"/>
      <w:marBottom w:val="0"/>
      <w:divBdr>
        <w:top w:val="none" w:sz="0" w:space="0" w:color="auto"/>
        <w:left w:val="none" w:sz="0" w:space="0" w:color="auto"/>
        <w:bottom w:val="none" w:sz="0" w:space="0" w:color="auto"/>
        <w:right w:val="none" w:sz="0" w:space="0" w:color="auto"/>
      </w:divBdr>
    </w:div>
    <w:div w:id="1723021856">
      <w:bodyDiv w:val="1"/>
      <w:marLeft w:val="0"/>
      <w:marRight w:val="0"/>
      <w:marTop w:val="0"/>
      <w:marBottom w:val="0"/>
      <w:divBdr>
        <w:top w:val="none" w:sz="0" w:space="0" w:color="auto"/>
        <w:left w:val="none" w:sz="0" w:space="0" w:color="auto"/>
        <w:bottom w:val="none" w:sz="0" w:space="0" w:color="auto"/>
        <w:right w:val="none" w:sz="0" w:space="0" w:color="auto"/>
      </w:divBdr>
    </w:div>
    <w:div w:id="1738899277">
      <w:bodyDiv w:val="1"/>
      <w:marLeft w:val="0"/>
      <w:marRight w:val="0"/>
      <w:marTop w:val="0"/>
      <w:marBottom w:val="0"/>
      <w:divBdr>
        <w:top w:val="none" w:sz="0" w:space="0" w:color="auto"/>
        <w:left w:val="none" w:sz="0" w:space="0" w:color="auto"/>
        <w:bottom w:val="none" w:sz="0" w:space="0" w:color="auto"/>
        <w:right w:val="none" w:sz="0" w:space="0" w:color="auto"/>
      </w:divBdr>
    </w:div>
    <w:div w:id="1745373519">
      <w:bodyDiv w:val="1"/>
      <w:marLeft w:val="0"/>
      <w:marRight w:val="0"/>
      <w:marTop w:val="0"/>
      <w:marBottom w:val="0"/>
      <w:divBdr>
        <w:top w:val="none" w:sz="0" w:space="0" w:color="auto"/>
        <w:left w:val="none" w:sz="0" w:space="0" w:color="auto"/>
        <w:bottom w:val="none" w:sz="0" w:space="0" w:color="auto"/>
        <w:right w:val="none" w:sz="0" w:space="0" w:color="auto"/>
      </w:divBdr>
    </w:div>
    <w:div w:id="1751925221">
      <w:bodyDiv w:val="1"/>
      <w:marLeft w:val="0"/>
      <w:marRight w:val="0"/>
      <w:marTop w:val="0"/>
      <w:marBottom w:val="0"/>
      <w:divBdr>
        <w:top w:val="none" w:sz="0" w:space="0" w:color="auto"/>
        <w:left w:val="none" w:sz="0" w:space="0" w:color="auto"/>
        <w:bottom w:val="none" w:sz="0" w:space="0" w:color="auto"/>
        <w:right w:val="none" w:sz="0" w:space="0" w:color="auto"/>
      </w:divBdr>
    </w:div>
    <w:div w:id="1756784442">
      <w:bodyDiv w:val="1"/>
      <w:marLeft w:val="0"/>
      <w:marRight w:val="0"/>
      <w:marTop w:val="0"/>
      <w:marBottom w:val="0"/>
      <w:divBdr>
        <w:top w:val="none" w:sz="0" w:space="0" w:color="auto"/>
        <w:left w:val="none" w:sz="0" w:space="0" w:color="auto"/>
        <w:bottom w:val="none" w:sz="0" w:space="0" w:color="auto"/>
        <w:right w:val="none" w:sz="0" w:space="0" w:color="auto"/>
      </w:divBdr>
    </w:div>
    <w:div w:id="1769538900">
      <w:bodyDiv w:val="1"/>
      <w:marLeft w:val="0"/>
      <w:marRight w:val="0"/>
      <w:marTop w:val="0"/>
      <w:marBottom w:val="0"/>
      <w:divBdr>
        <w:top w:val="none" w:sz="0" w:space="0" w:color="auto"/>
        <w:left w:val="none" w:sz="0" w:space="0" w:color="auto"/>
        <w:bottom w:val="none" w:sz="0" w:space="0" w:color="auto"/>
        <w:right w:val="none" w:sz="0" w:space="0" w:color="auto"/>
      </w:divBdr>
    </w:div>
    <w:div w:id="1785147893">
      <w:bodyDiv w:val="1"/>
      <w:marLeft w:val="0"/>
      <w:marRight w:val="0"/>
      <w:marTop w:val="0"/>
      <w:marBottom w:val="0"/>
      <w:divBdr>
        <w:top w:val="none" w:sz="0" w:space="0" w:color="auto"/>
        <w:left w:val="none" w:sz="0" w:space="0" w:color="auto"/>
        <w:bottom w:val="none" w:sz="0" w:space="0" w:color="auto"/>
        <w:right w:val="none" w:sz="0" w:space="0" w:color="auto"/>
      </w:divBdr>
    </w:div>
    <w:div w:id="1788815469">
      <w:bodyDiv w:val="1"/>
      <w:marLeft w:val="0"/>
      <w:marRight w:val="0"/>
      <w:marTop w:val="0"/>
      <w:marBottom w:val="0"/>
      <w:divBdr>
        <w:top w:val="none" w:sz="0" w:space="0" w:color="auto"/>
        <w:left w:val="none" w:sz="0" w:space="0" w:color="auto"/>
        <w:bottom w:val="none" w:sz="0" w:space="0" w:color="auto"/>
        <w:right w:val="none" w:sz="0" w:space="0" w:color="auto"/>
      </w:divBdr>
    </w:div>
    <w:div w:id="1820029201">
      <w:bodyDiv w:val="1"/>
      <w:marLeft w:val="0"/>
      <w:marRight w:val="0"/>
      <w:marTop w:val="0"/>
      <w:marBottom w:val="0"/>
      <w:divBdr>
        <w:top w:val="none" w:sz="0" w:space="0" w:color="auto"/>
        <w:left w:val="none" w:sz="0" w:space="0" w:color="auto"/>
        <w:bottom w:val="none" w:sz="0" w:space="0" w:color="auto"/>
        <w:right w:val="none" w:sz="0" w:space="0" w:color="auto"/>
      </w:divBdr>
    </w:div>
    <w:div w:id="1827160073">
      <w:bodyDiv w:val="1"/>
      <w:marLeft w:val="0"/>
      <w:marRight w:val="0"/>
      <w:marTop w:val="0"/>
      <w:marBottom w:val="0"/>
      <w:divBdr>
        <w:top w:val="none" w:sz="0" w:space="0" w:color="auto"/>
        <w:left w:val="none" w:sz="0" w:space="0" w:color="auto"/>
        <w:bottom w:val="none" w:sz="0" w:space="0" w:color="auto"/>
        <w:right w:val="none" w:sz="0" w:space="0" w:color="auto"/>
      </w:divBdr>
    </w:div>
    <w:div w:id="1847358403">
      <w:bodyDiv w:val="1"/>
      <w:marLeft w:val="0"/>
      <w:marRight w:val="0"/>
      <w:marTop w:val="0"/>
      <w:marBottom w:val="0"/>
      <w:divBdr>
        <w:top w:val="none" w:sz="0" w:space="0" w:color="auto"/>
        <w:left w:val="none" w:sz="0" w:space="0" w:color="auto"/>
        <w:bottom w:val="none" w:sz="0" w:space="0" w:color="auto"/>
        <w:right w:val="none" w:sz="0" w:space="0" w:color="auto"/>
      </w:divBdr>
    </w:div>
    <w:div w:id="1849564681">
      <w:bodyDiv w:val="1"/>
      <w:marLeft w:val="0"/>
      <w:marRight w:val="0"/>
      <w:marTop w:val="0"/>
      <w:marBottom w:val="0"/>
      <w:divBdr>
        <w:top w:val="none" w:sz="0" w:space="0" w:color="auto"/>
        <w:left w:val="none" w:sz="0" w:space="0" w:color="auto"/>
        <w:bottom w:val="none" w:sz="0" w:space="0" w:color="auto"/>
        <w:right w:val="none" w:sz="0" w:space="0" w:color="auto"/>
      </w:divBdr>
    </w:div>
    <w:div w:id="1878544278">
      <w:bodyDiv w:val="1"/>
      <w:marLeft w:val="0"/>
      <w:marRight w:val="0"/>
      <w:marTop w:val="0"/>
      <w:marBottom w:val="0"/>
      <w:divBdr>
        <w:top w:val="none" w:sz="0" w:space="0" w:color="auto"/>
        <w:left w:val="none" w:sz="0" w:space="0" w:color="auto"/>
        <w:bottom w:val="none" w:sz="0" w:space="0" w:color="auto"/>
        <w:right w:val="none" w:sz="0" w:space="0" w:color="auto"/>
      </w:divBdr>
    </w:div>
    <w:div w:id="1884903118">
      <w:bodyDiv w:val="1"/>
      <w:marLeft w:val="0"/>
      <w:marRight w:val="0"/>
      <w:marTop w:val="0"/>
      <w:marBottom w:val="0"/>
      <w:divBdr>
        <w:top w:val="none" w:sz="0" w:space="0" w:color="auto"/>
        <w:left w:val="none" w:sz="0" w:space="0" w:color="auto"/>
        <w:bottom w:val="none" w:sz="0" w:space="0" w:color="auto"/>
        <w:right w:val="none" w:sz="0" w:space="0" w:color="auto"/>
      </w:divBdr>
    </w:div>
    <w:div w:id="1886332194">
      <w:bodyDiv w:val="1"/>
      <w:marLeft w:val="0"/>
      <w:marRight w:val="0"/>
      <w:marTop w:val="0"/>
      <w:marBottom w:val="0"/>
      <w:divBdr>
        <w:top w:val="none" w:sz="0" w:space="0" w:color="auto"/>
        <w:left w:val="none" w:sz="0" w:space="0" w:color="auto"/>
        <w:bottom w:val="none" w:sz="0" w:space="0" w:color="auto"/>
        <w:right w:val="none" w:sz="0" w:space="0" w:color="auto"/>
      </w:divBdr>
    </w:div>
    <w:div w:id="1892499847">
      <w:bodyDiv w:val="1"/>
      <w:marLeft w:val="0"/>
      <w:marRight w:val="0"/>
      <w:marTop w:val="0"/>
      <w:marBottom w:val="0"/>
      <w:divBdr>
        <w:top w:val="none" w:sz="0" w:space="0" w:color="auto"/>
        <w:left w:val="none" w:sz="0" w:space="0" w:color="auto"/>
        <w:bottom w:val="none" w:sz="0" w:space="0" w:color="auto"/>
        <w:right w:val="none" w:sz="0" w:space="0" w:color="auto"/>
      </w:divBdr>
    </w:div>
    <w:div w:id="1904752017">
      <w:bodyDiv w:val="1"/>
      <w:marLeft w:val="0"/>
      <w:marRight w:val="0"/>
      <w:marTop w:val="0"/>
      <w:marBottom w:val="0"/>
      <w:divBdr>
        <w:top w:val="none" w:sz="0" w:space="0" w:color="auto"/>
        <w:left w:val="none" w:sz="0" w:space="0" w:color="auto"/>
        <w:bottom w:val="none" w:sz="0" w:space="0" w:color="auto"/>
        <w:right w:val="none" w:sz="0" w:space="0" w:color="auto"/>
      </w:divBdr>
    </w:div>
    <w:div w:id="1905875014">
      <w:bodyDiv w:val="1"/>
      <w:marLeft w:val="0"/>
      <w:marRight w:val="0"/>
      <w:marTop w:val="0"/>
      <w:marBottom w:val="0"/>
      <w:divBdr>
        <w:top w:val="none" w:sz="0" w:space="0" w:color="auto"/>
        <w:left w:val="none" w:sz="0" w:space="0" w:color="auto"/>
        <w:bottom w:val="none" w:sz="0" w:space="0" w:color="auto"/>
        <w:right w:val="none" w:sz="0" w:space="0" w:color="auto"/>
      </w:divBdr>
    </w:div>
    <w:div w:id="1923874929">
      <w:bodyDiv w:val="1"/>
      <w:marLeft w:val="0"/>
      <w:marRight w:val="0"/>
      <w:marTop w:val="0"/>
      <w:marBottom w:val="0"/>
      <w:divBdr>
        <w:top w:val="none" w:sz="0" w:space="0" w:color="auto"/>
        <w:left w:val="none" w:sz="0" w:space="0" w:color="auto"/>
        <w:bottom w:val="none" w:sz="0" w:space="0" w:color="auto"/>
        <w:right w:val="none" w:sz="0" w:space="0" w:color="auto"/>
      </w:divBdr>
    </w:div>
    <w:div w:id="1943417767">
      <w:bodyDiv w:val="1"/>
      <w:marLeft w:val="0"/>
      <w:marRight w:val="0"/>
      <w:marTop w:val="0"/>
      <w:marBottom w:val="0"/>
      <w:divBdr>
        <w:top w:val="none" w:sz="0" w:space="0" w:color="auto"/>
        <w:left w:val="none" w:sz="0" w:space="0" w:color="auto"/>
        <w:bottom w:val="none" w:sz="0" w:space="0" w:color="auto"/>
        <w:right w:val="none" w:sz="0" w:space="0" w:color="auto"/>
      </w:divBdr>
    </w:div>
    <w:div w:id="2066221570">
      <w:bodyDiv w:val="1"/>
      <w:marLeft w:val="0"/>
      <w:marRight w:val="0"/>
      <w:marTop w:val="0"/>
      <w:marBottom w:val="0"/>
      <w:divBdr>
        <w:top w:val="none" w:sz="0" w:space="0" w:color="auto"/>
        <w:left w:val="none" w:sz="0" w:space="0" w:color="auto"/>
        <w:bottom w:val="none" w:sz="0" w:space="0" w:color="auto"/>
        <w:right w:val="none" w:sz="0" w:space="0" w:color="auto"/>
      </w:divBdr>
    </w:div>
    <w:div w:id="2080321230">
      <w:bodyDiv w:val="1"/>
      <w:marLeft w:val="0"/>
      <w:marRight w:val="0"/>
      <w:marTop w:val="0"/>
      <w:marBottom w:val="0"/>
      <w:divBdr>
        <w:top w:val="none" w:sz="0" w:space="0" w:color="auto"/>
        <w:left w:val="none" w:sz="0" w:space="0" w:color="auto"/>
        <w:bottom w:val="none" w:sz="0" w:space="0" w:color="auto"/>
        <w:right w:val="none" w:sz="0" w:space="0" w:color="auto"/>
      </w:divBdr>
    </w:div>
    <w:div w:id="2130930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1072</Words>
  <Characters>6117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O-2009-002 Association sponsoring educational seminars for members and non-members </dc:title>
  <dc:subject/>
  <dc:creator>John Waldo [KDOR]</dc:creator>
  <cp:keywords>opinion, sales tax, Association, sponsoring, educational seminars, members, non-members</cp:keywords>
  <dc:description/>
  <cp:lastModifiedBy>John Waldo [KDOR]</cp:lastModifiedBy>
  <cp:revision>3</cp:revision>
  <dcterms:created xsi:type="dcterms:W3CDTF">2020-09-10T14:52:00Z</dcterms:created>
  <dcterms:modified xsi:type="dcterms:W3CDTF">2020-10-15T15:38:00Z</dcterms:modified>
</cp:coreProperties>
</file>