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F05" w:rsidRPr="00C13F05" w:rsidRDefault="00C13F05" w:rsidP="00C13F05">
      <w:pPr>
        <w:spacing w:after="0" w:line="240" w:lineRule="auto"/>
        <w:jc w:val="center"/>
        <w:rPr>
          <w:rFonts w:ascii="Times New Roman" w:eastAsia="Times New Roman" w:hAnsi="Times New Roman" w:cs="Times New Roman"/>
          <w:color w:val="000000"/>
          <w:sz w:val="27"/>
          <w:szCs w:val="27"/>
        </w:rPr>
      </w:pPr>
      <w:r w:rsidRPr="00C13F05">
        <w:rPr>
          <w:rFonts w:ascii="Times New Roman" w:eastAsia="Times New Roman" w:hAnsi="Times New Roman" w:cs="Times New Roman"/>
          <w:b/>
          <w:bCs/>
          <w:color w:val="000080"/>
          <w:sz w:val="48"/>
          <w:szCs w:val="48"/>
          <w:u w:val="single"/>
        </w:rPr>
        <w:t>Memorandum</w:t>
      </w:r>
    </w:p>
    <w:tbl>
      <w:tblPr>
        <w:tblW w:w="0" w:type="auto"/>
        <w:tblCellSpacing w:w="0" w:type="dxa"/>
        <w:tblCellMar>
          <w:left w:w="0" w:type="dxa"/>
          <w:right w:w="0" w:type="dxa"/>
        </w:tblCellMar>
        <w:tblLook w:val="04A0" w:firstRow="1" w:lastRow="0" w:firstColumn="1" w:lastColumn="0" w:noHBand="0" w:noVBand="1"/>
      </w:tblPr>
      <w:tblGrid>
        <w:gridCol w:w="2062"/>
        <w:gridCol w:w="7298"/>
      </w:tblGrid>
      <w:tr w:rsidR="00C13F05" w:rsidRPr="00C13F05" w:rsidTr="00C13F05">
        <w:trPr>
          <w:tblCellSpacing w:w="0" w:type="dxa"/>
        </w:trPr>
        <w:tc>
          <w:tcPr>
            <w:tcW w:w="2130" w:type="dxa"/>
            <w:hideMark/>
          </w:tcPr>
          <w:p w:rsidR="00C13F05" w:rsidRPr="00C13F05" w:rsidRDefault="00C13F05" w:rsidP="00C13F05">
            <w:pPr>
              <w:spacing w:after="0" w:line="240" w:lineRule="auto"/>
              <w:rPr>
                <w:rFonts w:ascii="Times New Roman" w:eastAsia="Times New Roman" w:hAnsi="Times New Roman" w:cs="Times New Roman"/>
                <w:sz w:val="24"/>
                <w:szCs w:val="24"/>
              </w:rPr>
            </w:pPr>
            <w:r w:rsidRPr="00C13F05">
              <w:rPr>
                <w:rFonts w:ascii="Times New Roman" w:eastAsia="Times New Roman" w:hAnsi="Times New Roman" w:cs="Times New Roman"/>
                <w:b/>
                <w:bCs/>
                <w:color w:val="000080"/>
                <w:sz w:val="24"/>
                <w:szCs w:val="24"/>
              </w:rPr>
              <w:t>Identifying Information:</w:t>
            </w:r>
          </w:p>
        </w:tc>
        <w:tc>
          <w:tcPr>
            <w:tcW w:w="7980" w:type="dxa"/>
            <w:hideMark/>
          </w:tcPr>
          <w:p w:rsidR="00C13F05" w:rsidRPr="00C13F05" w:rsidRDefault="00C13F05" w:rsidP="00C13F05">
            <w:pPr>
              <w:spacing w:after="0" w:line="240" w:lineRule="auto"/>
              <w:rPr>
                <w:rFonts w:ascii="Times New Roman" w:eastAsia="Times New Roman" w:hAnsi="Times New Roman" w:cs="Times New Roman"/>
                <w:sz w:val="24"/>
                <w:szCs w:val="24"/>
              </w:rPr>
            </w:pPr>
          </w:p>
        </w:tc>
      </w:tr>
    </w:tbl>
    <w:p w:rsidR="00C13F05" w:rsidRPr="00C13F05" w:rsidRDefault="00C13F05" w:rsidP="00C13F05">
      <w:pPr>
        <w:shd w:val="clear" w:color="auto" w:fill="FFE1B0"/>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6"/>
        <w:gridCol w:w="7334"/>
      </w:tblGrid>
      <w:tr w:rsidR="00C13F05" w:rsidRPr="00C13F05" w:rsidTr="00C13F05">
        <w:trPr>
          <w:tblCellSpacing w:w="0" w:type="dxa"/>
        </w:trPr>
        <w:tc>
          <w:tcPr>
            <w:tcW w:w="2130" w:type="dxa"/>
            <w:hideMark/>
          </w:tcPr>
          <w:p w:rsidR="00C13F05" w:rsidRPr="00C13F05" w:rsidRDefault="00C13F05" w:rsidP="00C13F05">
            <w:pPr>
              <w:spacing w:after="0" w:line="240" w:lineRule="auto"/>
              <w:rPr>
                <w:rFonts w:ascii="Times New Roman" w:eastAsia="Times New Roman" w:hAnsi="Times New Roman" w:cs="Times New Roman"/>
                <w:sz w:val="24"/>
                <w:szCs w:val="24"/>
              </w:rPr>
            </w:pPr>
            <w:r w:rsidRPr="00C13F05">
              <w:rPr>
                <w:rFonts w:ascii="Times New Roman" w:eastAsia="Times New Roman" w:hAnsi="Times New Roman" w:cs="Times New Roman"/>
                <w:b/>
                <w:bCs/>
                <w:color w:val="000080"/>
                <w:sz w:val="24"/>
                <w:szCs w:val="24"/>
              </w:rPr>
              <w:t>Tax Type:</w:t>
            </w:r>
          </w:p>
        </w:tc>
        <w:tc>
          <w:tcPr>
            <w:tcW w:w="8190" w:type="dxa"/>
            <w:hideMark/>
          </w:tcPr>
          <w:p w:rsidR="00C13F05" w:rsidRPr="00C13F05" w:rsidRDefault="00C13F05" w:rsidP="00C13F05">
            <w:pPr>
              <w:spacing w:after="0" w:line="240" w:lineRule="auto"/>
              <w:rPr>
                <w:rFonts w:ascii="Times New Roman" w:eastAsia="Times New Roman" w:hAnsi="Times New Roman" w:cs="Times New Roman"/>
                <w:sz w:val="24"/>
                <w:szCs w:val="24"/>
              </w:rPr>
            </w:pPr>
            <w:r w:rsidRPr="00C13F05">
              <w:rPr>
                <w:rFonts w:ascii="Times New Roman" w:eastAsia="Times New Roman" w:hAnsi="Times New Roman" w:cs="Times New Roman"/>
                <w:b/>
                <w:bCs/>
                <w:sz w:val="24"/>
                <w:szCs w:val="24"/>
              </w:rPr>
              <w:t>Kansas Retailers' Sales Tax</w:t>
            </w:r>
          </w:p>
        </w:tc>
      </w:tr>
      <w:tr w:rsidR="00C13F05" w:rsidRPr="00C13F05" w:rsidTr="00C13F05">
        <w:trPr>
          <w:tblCellSpacing w:w="0" w:type="dxa"/>
        </w:trPr>
        <w:tc>
          <w:tcPr>
            <w:tcW w:w="2130" w:type="dxa"/>
            <w:hideMark/>
          </w:tcPr>
          <w:p w:rsidR="00C13F05" w:rsidRPr="00C13F05" w:rsidRDefault="00C13F05" w:rsidP="00C13F05">
            <w:pPr>
              <w:spacing w:after="0" w:line="240" w:lineRule="auto"/>
              <w:rPr>
                <w:rFonts w:ascii="Times New Roman" w:eastAsia="Times New Roman" w:hAnsi="Times New Roman" w:cs="Times New Roman"/>
                <w:sz w:val="24"/>
                <w:szCs w:val="24"/>
              </w:rPr>
            </w:pPr>
            <w:r w:rsidRPr="00C13F05">
              <w:rPr>
                <w:rFonts w:ascii="Times New Roman" w:eastAsia="Times New Roman" w:hAnsi="Times New Roman" w:cs="Times New Roman"/>
                <w:b/>
                <w:bCs/>
                <w:color w:val="000080"/>
                <w:sz w:val="24"/>
                <w:szCs w:val="24"/>
              </w:rPr>
              <w:t>Brief Description:</w:t>
            </w:r>
          </w:p>
        </w:tc>
        <w:tc>
          <w:tcPr>
            <w:tcW w:w="8190" w:type="dxa"/>
            <w:hideMark/>
          </w:tcPr>
          <w:p w:rsidR="00C13F05" w:rsidRPr="00C13F05" w:rsidRDefault="00C13F05" w:rsidP="00C13F05">
            <w:pPr>
              <w:spacing w:after="0" w:line="240" w:lineRule="auto"/>
              <w:rPr>
                <w:rFonts w:ascii="Times New Roman" w:eastAsia="Times New Roman" w:hAnsi="Times New Roman" w:cs="Times New Roman"/>
                <w:sz w:val="24"/>
                <w:szCs w:val="24"/>
              </w:rPr>
            </w:pPr>
            <w:bookmarkStart w:id="0" w:name="_GoBack"/>
            <w:r w:rsidRPr="00C13F05">
              <w:rPr>
                <w:rFonts w:ascii="Times New Roman" w:eastAsia="Times New Roman" w:hAnsi="Times New Roman" w:cs="Times New Roman"/>
                <w:b/>
                <w:bCs/>
                <w:sz w:val="24"/>
                <w:szCs w:val="24"/>
              </w:rPr>
              <w:t>Leases Involving ICC Authority</w:t>
            </w:r>
            <w:bookmarkEnd w:id="0"/>
          </w:p>
        </w:tc>
      </w:tr>
      <w:tr w:rsidR="00C13F05" w:rsidRPr="00C13F05" w:rsidTr="00C13F05">
        <w:trPr>
          <w:tblCellSpacing w:w="0" w:type="dxa"/>
        </w:trPr>
        <w:tc>
          <w:tcPr>
            <w:tcW w:w="2130" w:type="dxa"/>
            <w:hideMark/>
          </w:tcPr>
          <w:p w:rsidR="00C13F05" w:rsidRPr="00C13F05" w:rsidRDefault="00C13F05" w:rsidP="00C13F05">
            <w:pPr>
              <w:spacing w:after="0" w:line="240" w:lineRule="auto"/>
              <w:rPr>
                <w:rFonts w:ascii="Times New Roman" w:eastAsia="Times New Roman" w:hAnsi="Times New Roman" w:cs="Times New Roman"/>
                <w:sz w:val="24"/>
                <w:szCs w:val="24"/>
              </w:rPr>
            </w:pPr>
            <w:r w:rsidRPr="00C13F05">
              <w:rPr>
                <w:rFonts w:ascii="Times New Roman" w:eastAsia="Times New Roman" w:hAnsi="Times New Roman" w:cs="Times New Roman"/>
                <w:b/>
                <w:bCs/>
                <w:color w:val="000080"/>
                <w:sz w:val="24"/>
                <w:szCs w:val="24"/>
              </w:rPr>
              <w:t>Keywords:</w:t>
            </w:r>
          </w:p>
        </w:tc>
        <w:tc>
          <w:tcPr>
            <w:tcW w:w="8190" w:type="dxa"/>
            <w:hideMark/>
          </w:tcPr>
          <w:p w:rsidR="00C13F05" w:rsidRPr="00C13F05" w:rsidRDefault="00C13F05" w:rsidP="00C13F05">
            <w:pPr>
              <w:spacing w:after="0" w:line="240" w:lineRule="auto"/>
              <w:rPr>
                <w:rFonts w:ascii="Times New Roman" w:eastAsia="Times New Roman" w:hAnsi="Times New Roman" w:cs="Times New Roman"/>
                <w:sz w:val="24"/>
                <w:szCs w:val="24"/>
              </w:rPr>
            </w:pPr>
          </w:p>
        </w:tc>
      </w:tr>
      <w:tr w:rsidR="00C13F05" w:rsidRPr="00C13F05" w:rsidTr="00C13F05">
        <w:trPr>
          <w:tblCellSpacing w:w="0" w:type="dxa"/>
        </w:trPr>
        <w:tc>
          <w:tcPr>
            <w:tcW w:w="2130" w:type="dxa"/>
            <w:hideMark/>
          </w:tcPr>
          <w:p w:rsidR="00C13F05" w:rsidRPr="00C13F05" w:rsidRDefault="00C13F05" w:rsidP="00C13F05">
            <w:pPr>
              <w:spacing w:after="0" w:line="240" w:lineRule="auto"/>
              <w:rPr>
                <w:rFonts w:ascii="Times New Roman" w:eastAsia="Times New Roman" w:hAnsi="Times New Roman" w:cs="Times New Roman"/>
                <w:sz w:val="24"/>
                <w:szCs w:val="24"/>
              </w:rPr>
            </w:pPr>
            <w:r w:rsidRPr="00C13F05">
              <w:rPr>
                <w:rFonts w:ascii="Times New Roman" w:eastAsia="Times New Roman" w:hAnsi="Times New Roman" w:cs="Times New Roman"/>
                <w:b/>
                <w:bCs/>
                <w:color w:val="000080"/>
                <w:sz w:val="24"/>
                <w:szCs w:val="24"/>
              </w:rPr>
              <w:t>Effective Date:</w:t>
            </w:r>
          </w:p>
        </w:tc>
        <w:tc>
          <w:tcPr>
            <w:tcW w:w="8190" w:type="dxa"/>
            <w:hideMark/>
          </w:tcPr>
          <w:p w:rsidR="00C13F05" w:rsidRPr="00C13F05" w:rsidRDefault="00C13F05" w:rsidP="00C13F05">
            <w:pPr>
              <w:spacing w:after="0" w:line="240" w:lineRule="auto"/>
              <w:rPr>
                <w:rFonts w:ascii="Times New Roman" w:eastAsia="Times New Roman" w:hAnsi="Times New Roman" w:cs="Times New Roman"/>
                <w:sz w:val="24"/>
                <w:szCs w:val="24"/>
              </w:rPr>
            </w:pPr>
            <w:r w:rsidRPr="00C13F05">
              <w:rPr>
                <w:rFonts w:ascii="Times New Roman" w:eastAsia="Times New Roman" w:hAnsi="Times New Roman" w:cs="Times New Roman"/>
                <w:b/>
                <w:bCs/>
                <w:sz w:val="24"/>
                <w:szCs w:val="24"/>
              </w:rPr>
              <w:t>09/25/1990</w:t>
            </w:r>
          </w:p>
        </w:tc>
      </w:tr>
    </w:tbl>
    <w:p w:rsidR="00C13F05" w:rsidRPr="00C13F05" w:rsidRDefault="009762AC" w:rsidP="00C13F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C13F05" w:rsidRPr="00C13F05" w:rsidRDefault="00C13F05" w:rsidP="00C13F05">
      <w:pPr>
        <w:spacing w:after="0" w:line="240" w:lineRule="auto"/>
        <w:rPr>
          <w:rFonts w:ascii="Times New Roman" w:eastAsia="Times New Roman" w:hAnsi="Times New Roman" w:cs="Times New Roman"/>
          <w:sz w:val="24"/>
          <w:szCs w:val="24"/>
        </w:rPr>
      </w:pPr>
      <w:r w:rsidRPr="00C13F05">
        <w:rPr>
          <w:rFonts w:ascii="Times New Roman" w:eastAsia="Times New Roman" w:hAnsi="Times New Roman" w:cs="Times New Roman"/>
          <w:color w:val="000000"/>
          <w:sz w:val="27"/>
          <w:szCs w:val="27"/>
        </w:rPr>
        <w:br/>
      </w:r>
      <w:r w:rsidRPr="00C13F05">
        <w:rPr>
          <w:rFonts w:ascii="Times New Roman" w:eastAsia="Times New Roman" w:hAnsi="Times New Roman" w:cs="Times New Roman"/>
          <w:b/>
          <w:bCs/>
          <w:color w:val="000080"/>
          <w:sz w:val="27"/>
          <w:szCs w:val="27"/>
        </w:rPr>
        <w:t>Body:</w:t>
      </w:r>
    </w:p>
    <w:p w:rsidR="00C13F05" w:rsidRPr="00C13F05" w:rsidRDefault="00C13F05" w:rsidP="00C13F05">
      <w:pPr>
        <w:spacing w:after="0" w:line="240" w:lineRule="auto"/>
        <w:jc w:val="center"/>
        <w:rPr>
          <w:rFonts w:ascii="Times New Roman" w:eastAsia="Times New Roman" w:hAnsi="Times New Roman" w:cs="Times New Roman"/>
          <w:color w:val="000000"/>
          <w:sz w:val="27"/>
          <w:szCs w:val="27"/>
        </w:rPr>
      </w:pPr>
      <w:r w:rsidRPr="00C13F05">
        <w:rPr>
          <w:rFonts w:ascii="Times New Roman" w:eastAsia="Times New Roman" w:hAnsi="Times New Roman" w:cs="Times New Roman"/>
          <w:b/>
          <w:bCs/>
          <w:color w:val="000000"/>
          <w:sz w:val="27"/>
          <w:szCs w:val="27"/>
          <w:u w:val="single"/>
        </w:rPr>
        <w:t>MEMORANDUM</w:t>
      </w:r>
    </w:p>
    <w:p w:rsidR="00C13F05" w:rsidRPr="00C13F05" w:rsidRDefault="00C13F05" w:rsidP="00C13F05">
      <w:pPr>
        <w:spacing w:after="0" w:line="240" w:lineRule="auto"/>
        <w:rPr>
          <w:rFonts w:ascii="Times New Roman" w:eastAsia="Times New Roman" w:hAnsi="Times New Roman" w:cs="Times New Roman"/>
          <w:sz w:val="24"/>
          <w:szCs w:val="24"/>
        </w:rPr>
      </w:pPr>
      <w:r w:rsidRPr="00C13F05">
        <w:rPr>
          <w:rFonts w:ascii="Times New Roman" w:eastAsia="Times New Roman" w:hAnsi="Times New Roman" w:cs="Times New Roman"/>
          <w:color w:val="000000"/>
          <w:sz w:val="27"/>
          <w:szCs w:val="27"/>
        </w:rPr>
        <w:br/>
      </w:r>
      <w:r w:rsidRPr="00C13F05">
        <w:rPr>
          <w:rFonts w:ascii="Times New Roman" w:eastAsia="Times New Roman" w:hAnsi="Times New Roman" w:cs="Times New Roman"/>
          <w:color w:val="000000"/>
          <w:sz w:val="27"/>
          <w:szCs w:val="27"/>
        </w:rPr>
        <w:br/>
      </w:r>
      <w:r w:rsidRPr="00C13F05">
        <w:rPr>
          <w:rFonts w:ascii="Times New Roman" w:eastAsia="Times New Roman" w:hAnsi="Times New Roman" w:cs="Times New Roman"/>
          <w:color w:val="000000"/>
          <w:sz w:val="27"/>
          <w:szCs w:val="27"/>
        </w:rPr>
        <w:br/>
      </w:r>
      <w:r w:rsidRPr="00C13F05">
        <w:rPr>
          <w:rFonts w:ascii="Times New Roman" w:eastAsia="Times New Roman" w:hAnsi="Times New Roman" w:cs="Times New Roman"/>
          <w:b/>
          <w:bCs/>
          <w:color w:val="000000"/>
          <w:sz w:val="27"/>
          <w:szCs w:val="27"/>
        </w:rPr>
        <w:t>TO: </w:t>
      </w:r>
      <w:r w:rsidRPr="00C13F05">
        <w:rPr>
          <w:rFonts w:ascii="Times New Roman" w:eastAsia="Times New Roman" w:hAnsi="Times New Roman" w:cs="Times New Roman"/>
          <w:color w:val="000000"/>
          <w:sz w:val="27"/>
          <w:szCs w:val="27"/>
        </w:rPr>
        <w:t xml:space="preserve">TAX POLICY, BUSINESS TAX BUREAU, </w:t>
      </w:r>
      <w:proofErr w:type="gramStart"/>
      <w:r w:rsidRPr="00C13F05">
        <w:rPr>
          <w:rFonts w:ascii="Times New Roman" w:eastAsia="Times New Roman" w:hAnsi="Times New Roman" w:cs="Times New Roman"/>
          <w:color w:val="000000"/>
          <w:sz w:val="27"/>
          <w:szCs w:val="27"/>
        </w:rPr>
        <w:t>DIVISION</w:t>
      </w:r>
      <w:proofErr w:type="gramEnd"/>
      <w:r w:rsidRPr="00C13F05">
        <w:rPr>
          <w:rFonts w:ascii="Times New Roman" w:eastAsia="Times New Roman" w:hAnsi="Times New Roman" w:cs="Times New Roman"/>
          <w:color w:val="000000"/>
          <w:sz w:val="27"/>
          <w:szCs w:val="27"/>
        </w:rPr>
        <w:t xml:space="preserve"> OF MOTOR VEHICLES PRORATE</w:t>
      </w:r>
      <w:r w:rsidRPr="00C13F05">
        <w:rPr>
          <w:rFonts w:ascii="Times New Roman" w:eastAsia="Times New Roman" w:hAnsi="Times New Roman" w:cs="Times New Roman"/>
          <w:color w:val="000000"/>
          <w:sz w:val="27"/>
          <w:szCs w:val="27"/>
        </w:rPr>
        <w:br/>
      </w:r>
      <w:r w:rsidRPr="00C13F05">
        <w:rPr>
          <w:rFonts w:ascii="Times New Roman" w:eastAsia="Times New Roman" w:hAnsi="Times New Roman" w:cs="Times New Roman"/>
          <w:color w:val="000000"/>
          <w:sz w:val="27"/>
          <w:szCs w:val="27"/>
        </w:rPr>
        <w:br/>
      </w:r>
      <w:r w:rsidRPr="00C13F05">
        <w:rPr>
          <w:rFonts w:ascii="Times New Roman" w:eastAsia="Times New Roman" w:hAnsi="Times New Roman" w:cs="Times New Roman"/>
          <w:b/>
          <w:bCs/>
          <w:color w:val="000000"/>
          <w:sz w:val="27"/>
          <w:szCs w:val="27"/>
        </w:rPr>
        <w:t>FROM: </w:t>
      </w:r>
      <w:r w:rsidRPr="00C13F05">
        <w:rPr>
          <w:rFonts w:ascii="Times New Roman" w:eastAsia="Times New Roman" w:hAnsi="Times New Roman" w:cs="Times New Roman"/>
          <w:color w:val="000000"/>
          <w:sz w:val="27"/>
          <w:szCs w:val="27"/>
        </w:rPr>
        <w:t>STEVEN A. STOTTS, ACTING DIRECTOR OF TAXATION</w:t>
      </w:r>
      <w:r w:rsidRPr="00C13F05">
        <w:rPr>
          <w:rFonts w:ascii="Times New Roman" w:eastAsia="Times New Roman" w:hAnsi="Times New Roman" w:cs="Times New Roman"/>
          <w:color w:val="000000"/>
          <w:sz w:val="27"/>
          <w:szCs w:val="27"/>
        </w:rPr>
        <w:br/>
      </w:r>
      <w:r w:rsidRPr="00C13F05">
        <w:rPr>
          <w:rFonts w:ascii="Times New Roman" w:eastAsia="Times New Roman" w:hAnsi="Times New Roman" w:cs="Times New Roman"/>
          <w:color w:val="000000"/>
          <w:sz w:val="27"/>
          <w:szCs w:val="27"/>
        </w:rPr>
        <w:br/>
      </w:r>
      <w:r w:rsidRPr="00C13F05">
        <w:rPr>
          <w:rFonts w:ascii="Times New Roman" w:eastAsia="Times New Roman" w:hAnsi="Times New Roman" w:cs="Times New Roman"/>
          <w:b/>
          <w:bCs/>
          <w:color w:val="000000"/>
          <w:sz w:val="27"/>
          <w:szCs w:val="27"/>
        </w:rPr>
        <w:t>RE: </w:t>
      </w:r>
      <w:r w:rsidRPr="00C13F05">
        <w:rPr>
          <w:rFonts w:ascii="Times New Roman" w:eastAsia="Times New Roman" w:hAnsi="Times New Roman" w:cs="Times New Roman"/>
          <w:color w:val="000000"/>
          <w:sz w:val="27"/>
          <w:szCs w:val="27"/>
        </w:rPr>
        <w:t>LEASES INVOLVING ICC AUTHORITY</w:t>
      </w:r>
      <w:r w:rsidRPr="00C13F05">
        <w:rPr>
          <w:rFonts w:ascii="Times New Roman" w:eastAsia="Times New Roman" w:hAnsi="Times New Roman" w:cs="Times New Roman"/>
          <w:color w:val="000000"/>
          <w:sz w:val="27"/>
          <w:szCs w:val="27"/>
        </w:rPr>
        <w:br/>
      </w:r>
      <w:r w:rsidRPr="00C13F05">
        <w:rPr>
          <w:rFonts w:ascii="Times New Roman" w:eastAsia="Times New Roman" w:hAnsi="Times New Roman" w:cs="Times New Roman"/>
          <w:color w:val="000000"/>
          <w:sz w:val="27"/>
          <w:szCs w:val="27"/>
        </w:rPr>
        <w:br/>
      </w:r>
      <w:r w:rsidRPr="00C13F05">
        <w:rPr>
          <w:rFonts w:ascii="Times New Roman" w:eastAsia="Times New Roman" w:hAnsi="Times New Roman" w:cs="Times New Roman"/>
          <w:b/>
          <w:bCs/>
          <w:color w:val="000000"/>
          <w:sz w:val="27"/>
          <w:szCs w:val="27"/>
        </w:rPr>
        <w:t>DATE: </w:t>
      </w:r>
      <w:r w:rsidRPr="00C13F05">
        <w:rPr>
          <w:rFonts w:ascii="Times New Roman" w:eastAsia="Times New Roman" w:hAnsi="Times New Roman" w:cs="Times New Roman"/>
          <w:color w:val="000000"/>
          <w:sz w:val="27"/>
          <w:szCs w:val="27"/>
        </w:rPr>
        <w:t>SEPTEMBER 25, 1990</w:t>
      </w:r>
      <w:r w:rsidRPr="00C13F05">
        <w:rPr>
          <w:rFonts w:ascii="Times New Roman" w:eastAsia="Times New Roman" w:hAnsi="Times New Roman" w:cs="Times New Roman"/>
          <w:color w:val="000000"/>
          <w:sz w:val="27"/>
          <w:szCs w:val="27"/>
        </w:rPr>
        <w:br/>
      </w:r>
      <w:r w:rsidRPr="00C13F05">
        <w:rPr>
          <w:rFonts w:ascii="Times New Roman" w:eastAsia="Times New Roman" w:hAnsi="Times New Roman" w:cs="Times New Roman"/>
          <w:color w:val="000000"/>
          <w:sz w:val="27"/>
          <w:szCs w:val="27"/>
        </w:rPr>
        <w:br/>
      </w:r>
      <w:r w:rsidRPr="00C13F05">
        <w:rPr>
          <w:rFonts w:ascii="Times New Roman" w:eastAsia="Times New Roman" w:hAnsi="Times New Roman" w:cs="Times New Roman"/>
          <w:color w:val="000000"/>
          <w:sz w:val="27"/>
          <w:szCs w:val="27"/>
        </w:rPr>
        <w:br/>
      </w:r>
      <w:r w:rsidRPr="00C13F05">
        <w:rPr>
          <w:rFonts w:ascii="Times New Roman" w:eastAsia="Times New Roman" w:hAnsi="Times New Roman" w:cs="Times New Roman"/>
          <w:color w:val="000000"/>
          <w:sz w:val="27"/>
          <w:szCs w:val="27"/>
        </w:rPr>
        <w:br/>
        <w:t>The purpose of this memo is to clarify the department's position regarding leases to carriers with ICC authority.</w:t>
      </w:r>
      <w:r w:rsidRPr="00C13F05">
        <w:rPr>
          <w:rFonts w:ascii="Times New Roman" w:eastAsia="Times New Roman" w:hAnsi="Times New Roman" w:cs="Times New Roman"/>
          <w:color w:val="000000"/>
          <w:sz w:val="27"/>
          <w:szCs w:val="27"/>
        </w:rPr>
        <w:br/>
      </w:r>
      <w:r w:rsidRPr="00C13F05">
        <w:rPr>
          <w:rFonts w:ascii="Times New Roman" w:eastAsia="Times New Roman" w:hAnsi="Times New Roman" w:cs="Times New Roman"/>
          <w:color w:val="000000"/>
          <w:sz w:val="27"/>
          <w:szCs w:val="27"/>
        </w:rPr>
        <w:br/>
        <w:t>The purchaser of a tractor and/or trailer will pay the appropriate retailer's sales tax at the time of the purchase or pay the consumer's compensating use tax at the time the vehicle is registered.</w:t>
      </w:r>
      <w:r w:rsidRPr="00C13F05">
        <w:rPr>
          <w:rFonts w:ascii="Times New Roman" w:eastAsia="Times New Roman" w:hAnsi="Times New Roman" w:cs="Times New Roman"/>
          <w:color w:val="000000"/>
          <w:sz w:val="27"/>
          <w:szCs w:val="27"/>
        </w:rPr>
        <w:br/>
      </w:r>
      <w:r w:rsidRPr="00C13F05">
        <w:rPr>
          <w:rFonts w:ascii="Times New Roman" w:eastAsia="Times New Roman" w:hAnsi="Times New Roman" w:cs="Times New Roman"/>
          <w:color w:val="000000"/>
          <w:sz w:val="27"/>
          <w:szCs w:val="27"/>
        </w:rPr>
        <w:br/>
        <w:t>Except for the following situations:</w:t>
      </w:r>
      <w:r w:rsidRPr="00C13F05">
        <w:rPr>
          <w:rFonts w:ascii="Times New Roman" w:eastAsia="Times New Roman" w:hAnsi="Times New Roman" w:cs="Times New Roman"/>
          <w:color w:val="000000"/>
          <w:sz w:val="27"/>
          <w:szCs w:val="27"/>
        </w:rPr>
        <w:br/>
      </w:r>
    </w:p>
    <w:p w:rsidR="00C13F05" w:rsidRPr="00C13F05" w:rsidRDefault="00C13F05" w:rsidP="00C13F05">
      <w:pPr>
        <w:spacing w:after="0" w:line="240" w:lineRule="auto"/>
        <w:ind w:left="2160"/>
        <w:rPr>
          <w:rFonts w:ascii="Times New Roman" w:eastAsia="Times New Roman" w:hAnsi="Times New Roman" w:cs="Times New Roman"/>
          <w:color w:val="000000"/>
          <w:sz w:val="27"/>
          <w:szCs w:val="27"/>
        </w:rPr>
      </w:pPr>
      <w:r w:rsidRPr="00C13F05">
        <w:rPr>
          <w:rFonts w:ascii="Times New Roman" w:eastAsia="Times New Roman" w:hAnsi="Times New Roman" w:cs="Times New Roman"/>
          <w:color w:val="000000"/>
          <w:sz w:val="27"/>
          <w:szCs w:val="27"/>
        </w:rPr>
        <w:t>1. After obtaining a lease from a motor carrier, with ICC authority, the purchaser may make application for a retailers' sales tax registration number.</w:t>
      </w:r>
    </w:p>
    <w:p w:rsidR="00C13F05" w:rsidRPr="00C13F05" w:rsidRDefault="00C13F05" w:rsidP="00C13F05">
      <w:pPr>
        <w:spacing w:after="0" w:line="240" w:lineRule="auto"/>
        <w:ind w:left="3600"/>
        <w:rPr>
          <w:rFonts w:ascii="Times New Roman" w:eastAsia="Times New Roman" w:hAnsi="Times New Roman" w:cs="Times New Roman"/>
          <w:color w:val="000000"/>
          <w:sz w:val="27"/>
          <w:szCs w:val="27"/>
        </w:rPr>
      </w:pPr>
      <w:r w:rsidRPr="00C13F05">
        <w:rPr>
          <w:rFonts w:ascii="Times New Roman" w:eastAsia="Times New Roman" w:hAnsi="Times New Roman" w:cs="Times New Roman"/>
          <w:color w:val="000000"/>
          <w:sz w:val="27"/>
          <w:szCs w:val="27"/>
        </w:rPr>
        <w:br/>
        <w:t>1. The application for a sales tax registration number must be made within 30 days of the purchase of the vehicle.</w:t>
      </w:r>
    </w:p>
    <w:p w:rsidR="00C13F05" w:rsidRPr="00C13F05" w:rsidRDefault="00C13F05" w:rsidP="00C13F05">
      <w:pPr>
        <w:spacing w:after="0" w:line="240" w:lineRule="auto"/>
        <w:ind w:left="3600"/>
        <w:rPr>
          <w:rFonts w:ascii="Times New Roman" w:eastAsia="Times New Roman" w:hAnsi="Times New Roman" w:cs="Times New Roman"/>
          <w:color w:val="000000"/>
          <w:sz w:val="27"/>
          <w:szCs w:val="27"/>
        </w:rPr>
      </w:pPr>
      <w:r w:rsidRPr="00C13F05">
        <w:rPr>
          <w:rFonts w:ascii="Times New Roman" w:eastAsia="Times New Roman" w:hAnsi="Times New Roman" w:cs="Times New Roman"/>
          <w:color w:val="000000"/>
          <w:sz w:val="27"/>
          <w:szCs w:val="27"/>
        </w:rPr>
        <w:lastRenderedPageBreak/>
        <w:t>2. The vehicle title, lease, and retailers' sales tax application must have all the same individual, partnership or corporate name.</w:t>
      </w:r>
    </w:p>
    <w:p w:rsidR="00C13F05" w:rsidRPr="00C13F05" w:rsidRDefault="00C13F05" w:rsidP="00C13F05">
      <w:pPr>
        <w:spacing w:after="0" w:line="240" w:lineRule="auto"/>
        <w:ind w:left="720"/>
        <w:rPr>
          <w:rFonts w:ascii="Times New Roman" w:eastAsia="Times New Roman" w:hAnsi="Times New Roman" w:cs="Times New Roman"/>
          <w:color w:val="000000"/>
          <w:sz w:val="27"/>
          <w:szCs w:val="27"/>
        </w:rPr>
      </w:pPr>
      <w:r w:rsidRPr="00C13F05">
        <w:rPr>
          <w:rFonts w:ascii="Times New Roman" w:eastAsia="Times New Roman" w:hAnsi="Times New Roman" w:cs="Times New Roman"/>
          <w:color w:val="000000"/>
          <w:sz w:val="27"/>
          <w:szCs w:val="27"/>
        </w:rPr>
        <w:br/>
        <w:t>Once the purchaser holds a valid retailers' sales tax registration, the vehicle may be registered, without remitting the sales or use tax. Provided, the vehicle is to be used in interstate commerce.</w:t>
      </w:r>
    </w:p>
    <w:p w:rsidR="00C13F05" w:rsidRPr="00C13F05" w:rsidRDefault="00C13F05" w:rsidP="00C13F05">
      <w:pPr>
        <w:spacing w:after="0" w:line="240" w:lineRule="auto"/>
        <w:ind w:left="2160"/>
        <w:rPr>
          <w:rFonts w:ascii="Times New Roman" w:eastAsia="Times New Roman" w:hAnsi="Times New Roman" w:cs="Times New Roman"/>
          <w:color w:val="000000"/>
          <w:sz w:val="27"/>
          <w:szCs w:val="27"/>
        </w:rPr>
      </w:pPr>
      <w:r w:rsidRPr="00C13F05">
        <w:rPr>
          <w:rFonts w:ascii="Times New Roman" w:eastAsia="Times New Roman" w:hAnsi="Times New Roman" w:cs="Times New Roman"/>
          <w:color w:val="000000"/>
          <w:sz w:val="27"/>
          <w:szCs w:val="27"/>
        </w:rPr>
        <w:t xml:space="preserve">2. If the purchaser holds a valid retailers' sales tax registration at the time of the purchase, he vehicle may </w:t>
      </w:r>
      <w:proofErr w:type="spellStart"/>
      <w:r w:rsidRPr="00C13F05">
        <w:rPr>
          <w:rFonts w:ascii="Times New Roman" w:eastAsia="Times New Roman" w:hAnsi="Times New Roman" w:cs="Times New Roman"/>
          <w:color w:val="000000"/>
          <w:sz w:val="27"/>
          <w:szCs w:val="27"/>
        </w:rPr>
        <w:t>purchased</w:t>
      </w:r>
      <w:proofErr w:type="spellEnd"/>
      <w:r w:rsidRPr="00C13F05">
        <w:rPr>
          <w:rFonts w:ascii="Times New Roman" w:eastAsia="Times New Roman" w:hAnsi="Times New Roman" w:cs="Times New Roman"/>
          <w:color w:val="000000"/>
          <w:sz w:val="27"/>
          <w:szCs w:val="27"/>
        </w:rPr>
        <w:t xml:space="preserve"> without tax. Provided, the vehicle is to be used leaded to a carrier with ICC authority.</w:t>
      </w:r>
    </w:p>
    <w:p w:rsidR="00C13F05" w:rsidRPr="00C13F05" w:rsidRDefault="00C13F05" w:rsidP="00C13F05">
      <w:pPr>
        <w:spacing w:after="0" w:line="240" w:lineRule="auto"/>
        <w:ind w:left="720"/>
        <w:rPr>
          <w:rFonts w:ascii="Times New Roman" w:eastAsia="Times New Roman" w:hAnsi="Times New Roman" w:cs="Times New Roman"/>
          <w:color w:val="000000"/>
          <w:sz w:val="27"/>
          <w:szCs w:val="27"/>
        </w:rPr>
      </w:pPr>
      <w:r w:rsidRPr="00C13F05">
        <w:rPr>
          <w:rFonts w:ascii="Times New Roman" w:eastAsia="Times New Roman" w:hAnsi="Times New Roman" w:cs="Times New Roman"/>
          <w:color w:val="000000"/>
          <w:sz w:val="27"/>
          <w:szCs w:val="27"/>
        </w:rPr>
        <w:br/>
        <w:t>If the purchase does not fall within one of the two situations described above, the purchaser must pay the sales or use tax. After the tax is paid and the requirements listed above are met, the purchaser may file a refund request with the Business Tax Bureau, Kansas Department of Revenue</w:t>
      </w:r>
    </w:p>
    <w:p w:rsidR="00A3111D" w:rsidRPr="00A3111D" w:rsidRDefault="00C13F05" w:rsidP="00C13F05">
      <w:pPr>
        <w:spacing w:after="0" w:line="240" w:lineRule="auto"/>
      </w:pPr>
      <w:r w:rsidRPr="00C13F05">
        <w:rPr>
          <w:rFonts w:ascii="Times New Roman" w:eastAsia="Times New Roman" w:hAnsi="Times New Roman" w:cs="Times New Roman"/>
          <w:color w:val="000000"/>
          <w:sz w:val="27"/>
          <w:szCs w:val="27"/>
        </w:rPr>
        <w:br/>
      </w:r>
      <w:r w:rsidRPr="00C13F05">
        <w:rPr>
          <w:rFonts w:ascii="Times New Roman" w:eastAsia="Times New Roman" w:hAnsi="Times New Roman" w:cs="Times New Roman"/>
          <w:color w:val="000000"/>
          <w:sz w:val="27"/>
          <w:szCs w:val="27"/>
        </w:rPr>
        <w:br/>
      </w:r>
      <w:r w:rsidRPr="00C13F05">
        <w:rPr>
          <w:rFonts w:ascii="Times New Roman" w:eastAsia="Times New Roman" w:hAnsi="Times New Roman" w:cs="Times New Roman"/>
          <w:b/>
          <w:bCs/>
          <w:color w:val="000080"/>
          <w:sz w:val="27"/>
          <w:szCs w:val="27"/>
        </w:rPr>
        <w:t>Date Composed: </w:t>
      </w:r>
      <w:r w:rsidRPr="00C13F05">
        <w:rPr>
          <w:rFonts w:ascii="Times New Roman" w:eastAsia="Times New Roman" w:hAnsi="Times New Roman" w:cs="Times New Roman"/>
          <w:b/>
          <w:bCs/>
          <w:color w:val="000000"/>
          <w:sz w:val="27"/>
          <w:szCs w:val="27"/>
        </w:rPr>
        <w:t>10/06/1997</w:t>
      </w:r>
      <w:r w:rsidRPr="00C13F05">
        <w:rPr>
          <w:rFonts w:ascii="Times New Roman" w:eastAsia="Times New Roman" w:hAnsi="Times New Roman" w:cs="Times New Roman"/>
          <w:b/>
          <w:bCs/>
          <w:color w:val="000080"/>
          <w:sz w:val="27"/>
          <w:szCs w:val="27"/>
        </w:rPr>
        <w:t> Date Modified: </w:t>
      </w:r>
      <w:r w:rsidRPr="00C13F05">
        <w:rPr>
          <w:rFonts w:ascii="Times New Roman" w:eastAsia="Times New Roman" w:hAnsi="Times New Roman" w:cs="Times New Roman"/>
          <w:b/>
          <w:bCs/>
          <w:color w:val="000000"/>
          <w:sz w:val="27"/>
          <w:szCs w:val="27"/>
        </w:rPr>
        <w:t>10/09/2001</w:t>
      </w:r>
      <w:r w:rsidRPr="00C13F05">
        <w:rPr>
          <w:rFonts w:ascii="Times New Roman" w:eastAsia="Times New Roman" w:hAnsi="Times New Roman" w:cs="Times New Roman"/>
          <w:color w:val="000000"/>
          <w:sz w:val="27"/>
          <w:szCs w:val="27"/>
        </w:rPr>
        <w:br/>
      </w:r>
    </w:p>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71A48"/>
    <w:rsid w:val="0024454E"/>
    <w:rsid w:val="00334113"/>
    <w:rsid w:val="0037304D"/>
    <w:rsid w:val="003B5D97"/>
    <w:rsid w:val="003C222C"/>
    <w:rsid w:val="00430AE7"/>
    <w:rsid w:val="00452FA0"/>
    <w:rsid w:val="004F448C"/>
    <w:rsid w:val="00512FA6"/>
    <w:rsid w:val="00597E03"/>
    <w:rsid w:val="00667D0D"/>
    <w:rsid w:val="007D3999"/>
    <w:rsid w:val="00917F91"/>
    <w:rsid w:val="009762AC"/>
    <w:rsid w:val="009877FD"/>
    <w:rsid w:val="009C0C0C"/>
    <w:rsid w:val="00A3111D"/>
    <w:rsid w:val="00BF2C7F"/>
    <w:rsid w:val="00C13F05"/>
    <w:rsid w:val="00C6610B"/>
    <w:rsid w:val="00C8319D"/>
    <w:rsid w:val="00E32197"/>
    <w:rsid w:val="00E62112"/>
    <w:rsid w:val="00E709FA"/>
    <w:rsid w:val="00F5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287978184">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737246155">
      <w:bodyDiv w:val="1"/>
      <w:marLeft w:val="0"/>
      <w:marRight w:val="0"/>
      <w:marTop w:val="0"/>
      <w:marBottom w:val="0"/>
      <w:divBdr>
        <w:top w:val="none" w:sz="0" w:space="0" w:color="auto"/>
        <w:left w:val="none" w:sz="0" w:space="0" w:color="auto"/>
        <w:bottom w:val="none" w:sz="0" w:space="0" w:color="auto"/>
        <w:right w:val="none" w:sz="0" w:space="0" w:color="auto"/>
      </w:divBdr>
    </w:div>
    <w:div w:id="919096118">
      <w:bodyDiv w:val="1"/>
      <w:marLeft w:val="0"/>
      <w:marRight w:val="0"/>
      <w:marTop w:val="0"/>
      <w:marBottom w:val="0"/>
      <w:divBdr>
        <w:top w:val="none" w:sz="0" w:space="0" w:color="auto"/>
        <w:left w:val="none" w:sz="0" w:space="0" w:color="auto"/>
        <w:bottom w:val="none" w:sz="0" w:space="0" w:color="auto"/>
        <w:right w:val="none" w:sz="0" w:space="0" w:color="auto"/>
      </w:divBdr>
    </w:div>
    <w:div w:id="920017733">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 Leases Involving ICC Authority</dc:title>
  <dc:subject/>
  <dc:creator>John Waldo [KDOR]</dc:creator>
  <cp:keywords>memo, lease, Leases, ICC, Authority</cp:keywords>
  <dc:description/>
  <cp:lastModifiedBy>John Waldo [KDOR]</cp:lastModifiedBy>
  <cp:revision>3</cp:revision>
  <dcterms:created xsi:type="dcterms:W3CDTF">2020-09-04T20:06:00Z</dcterms:created>
  <dcterms:modified xsi:type="dcterms:W3CDTF">2020-10-05T16:10:00Z</dcterms:modified>
</cp:coreProperties>
</file>