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065" w:rsidRPr="00086065" w:rsidRDefault="00086065" w:rsidP="00086065">
      <w:pPr>
        <w:spacing w:after="0" w:line="240" w:lineRule="auto"/>
        <w:jc w:val="center"/>
        <w:rPr>
          <w:rFonts w:ascii="Times New Roman" w:eastAsia="Times New Roman" w:hAnsi="Times New Roman" w:cs="Times New Roman"/>
          <w:color w:val="000000"/>
          <w:sz w:val="27"/>
          <w:szCs w:val="27"/>
        </w:rPr>
      </w:pPr>
      <w:r w:rsidRPr="00086065">
        <w:rPr>
          <w:rFonts w:ascii="Times New Roman" w:eastAsia="Times New Roman" w:hAnsi="Times New Roman" w:cs="Times New Roman"/>
          <w:b/>
          <w:bCs/>
          <w:color w:val="000080"/>
          <w:sz w:val="48"/>
          <w:szCs w:val="48"/>
          <w:u w:val="single"/>
        </w:rPr>
        <w:t>Memorandum</w:t>
      </w:r>
    </w:p>
    <w:tbl>
      <w:tblPr>
        <w:tblW w:w="0" w:type="auto"/>
        <w:tblCellSpacing w:w="0" w:type="dxa"/>
        <w:tblCellMar>
          <w:left w:w="0" w:type="dxa"/>
          <w:right w:w="0" w:type="dxa"/>
        </w:tblCellMar>
        <w:tblLook w:val="04A0" w:firstRow="1" w:lastRow="0" w:firstColumn="1" w:lastColumn="0" w:noHBand="0" w:noVBand="1"/>
      </w:tblPr>
      <w:tblGrid>
        <w:gridCol w:w="2054"/>
        <w:gridCol w:w="7306"/>
      </w:tblGrid>
      <w:tr w:rsidR="00086065" w:rsidRPr="00086065" w:rsidTr="00086065">
        <w:trPr>
          <w:tblCellSpacing w:w="0" w:type="dxa"/>
        </w:trPr>
        <w:tc>
          <w:tcPr>
            <w:tcW w:w="2130" w:type="dxa"/>
            <w:hideMark/>
          </w:tcPr>
          <w:p w:rsidR="00086065" w:rsidRPr="00086065" w:rsidRDefault="00086065" w:rsidP="00086065">
            <w:pPr>
              <w:spacing w:after="0" w:line="240" w:lineRule="auto"/>
              <w:rPr>
                <w:rFonts w:ascii="Times New Roman" w:eastAsia="Times New Roman" w:hAnsi="Times New Roman" w:cs="Times New Roman"/>
                <w:sz w:val="24"/>
                <w:szCs w:val="24"/>
              </w:rPr>
            </w:pPr>
            <w:r w:rsidRPr="00086065">
              <w:rPr>
                <w:rFonts w:ascii="Times New Roman" w:eastAsia="Times New Roman" w:hAnsi="Times New Roman" w:cs="Times New Roman"/>
                <w:b/>
                <w:bCs/>
                <w:color w:val="000080"/>
                <w:sz w:val="24"/>
                <w:szCs w:val="24"/>
              </w:rPr>
              <w:t>Identifying Information:</w:t>
            </w:r>
          </w:p>
        </w:tc>
        <w:tc>
          <w:tcPr>
            <w:tcW w:w="7980" w:type="dxa"/>
            <w:hideMark/>
          </w:tcPr>
          <w:p w:rsidR="00086065" w:rsidRPr="00086065" w:rsidRDefault="00086065" w:rsidP="00086065">
            <w:pPr>
              <w:spacing w:after="0" w:line="240" w:lineRule="auto"/>
              <w:rPr>
                <w:rFonts w:ascii="Times New Roman" w:eastAsia="Times New Roman" w:hAnsi="Times New Roman" w:cs="Times New Roman"/>
                <w:sz w:val="24"/>
                <w:szCs w:val="24"/>
              </w:rPr>
            </w:pPr>
            <w:r w:rsidRPr="00086065">
              <w:rPr>
                <w:rFonts w:ascii="Times New Roman" w:eastAsia="Times New Roman" w:hAnsi="Times New Roman" w:cs="Times New Roman"/>
                <w:b/>
                <w:bCs/>
                <w:sz w:val="24"/>
                <w:szCs w:val="24"/>
              </w:rPr>
              <w:t>Frequent Flooding</w:t>
            </w:r>
          </w:p>
        </w:tc>
      </w:tr>
    </w:tbl>
    <w:p w:rsidR="00086065" w:rsidRPr="00086065" w:rsidRDefault="00086065" w:rsidP="00086065">
      <w:pPr>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3"/>
        <w:gridCol w:w="7337"/>
      </w:tblGrid>
      <w:tr w:rsidR="00086065" w:rsidRPr="00086065" w:rsidTr="00086065">
        <w:trPr>
          <w:tblCellSpacing w:w="0" w:type="dxa"/>
        </w:trPr>
        <w:tc>
          <w:tcPr>
            <w:tcW w:w="2130" w:type="dxa"/>
            <w:hideMark/>
          </w:tcPr>
          <w:p w:rsidR="00086065" w:rsidRPr="00086065" w:rsidRDefault="00086065" w:rsidP="00086065">
            <w:pPr>
              <w:spacing w:after="0" w:line="240" w:lineRule="auto"/>
              <w:rPr>
                <w:rFonts w:ascii="Times New Roman" w:eastAsia="Times New Roman" w:hAnsi="Times New Roman" w:cs="Times New Roman"/>
                <w:sz w:val="24"/>
                <w:szCs w:val="24"/>
              </w:rPr>
            </w:pPr>
            <w:r w:rsidRPr="00086065">
              <w:rPr>
                <w:rFonts w:ascii="Times New Roman" w:eastAsia="Times New Roman" w:hAnsi="Times New Roman" w:cs="Times New Roman"/>
                <w:b/>
                <w:bCs/>
                <w:color w:val="000080"/>
                <w:sz w:val="24"/>
                <w:szCs w:val="24"/>
              </w:rPr>
              <w:t>Tax Type:</w:t>
            </w:r>
          </w:p>
        </w:tc>
        <w:tc>
          <w:tcPr>
            <w:tcW w:w="8190" w:type="dxa"/>
            <w:hideMark/>
          </w:tcPr>
          <w:p w:rsidR="00086065" w:rsidRPr="00086065" w:rsidRDefault="00086065" w:rsidP="00086065">
            <w:pPr>
              <w:spacing w:after="0" w:line="240" w:lineRule="auto"/>
              <w:rPr>
                <w:rFonts w:ascii="Times New Roman" w:eastAsia="Times New Roman" w:hAnsi="Times New Roman" w:cs="Times New Roman"/>
                <w:sz w:val="24"/>
                <w:szCs w:val="24"/>
              </w:rPr>
            </w:pPr>
            <w:r w:rsidRPr="00086065">
              <w:rPr>
                <w:rFonts w:ascii="Times New Roman" w:eastAsia="Times New Roman" w:hAnsi="Times New Roman" w:cs="Times New Roman"/>
                <w:b/>
                <w:bCs/>
                <w:sz w:val="24"/>
                <w:szCs w:val="24"/>
              </w:rPr>
              <w:t>Property Tax</w:t>
            </w:r>
          </w:p>
        </w:tc>
      </w:tr>
      <w:tr w:rsidR="00086065" w:rsidRPr="00086065" w:rsidTr="00086065">
        <w:trPr>
          <w:tblCellSpacing w:w="0" w:type="dxa"/>
        </w:trPr>
        <w:tc>
          <w:tcPr>
            <w:tcW w:w="2130" w:type="dxa"/>
            <w:hideMark/>
          </w:tcPr>
          <w:p w:rsidR="00086065" w:rsidRPr="00086065" w:rsidRDefault="00086065" w:rsidP="00086065">
            <w:pPr>
              <w:spacing w:after="0" w:line="240" w:lineRule="auto"/>
              <w:rPr>
                <w:rFonts w:ascii="Times New Roman" w:eastAsia="Times New Roman" w:hAnsi="Times New Roman" w:cs="Times New Roman"/>
                <w:sz w:val="24"/>
                <w:szCs w:val="24"/>
              </w:rPr>
            </w:pPr>
            <w:r w:rsidRPr="00086065">
              <w:rPr>
                <w:rFonts w:ascii="Times New Roman" w:eastAsia="Times New Roman" w:hAnsi="Times New Roman" w:cs="Times New Roman"/>
                <w:b/>
                <w:bCs/>
                <w:color w:val="000080"/>
                <w:sz w:val="24"/>
                <w:szCs w:val="24"/>
              </w:rPr>
              <w:t>Brief Description:</w:t>
            </w:r>
          </w:p>
        </w:tc>
        <w:tc>
          <w:tcPr>
            <w:tcW w:w="8190" w:type="dxa"/>
            <w:hideMark/>
          </w:tcPr>
          <w:p w:rsidR="00086065" w:rsidRPr="00086065" w:rsidRDefault="00086065" w:rsidP="00086065">
            <w:pPr>
              <w:spacing w:after="0" w:line="240" w:lineRule="auto"/>
              <w:rPr>
                <w:rFonts w:ascii="Times New Roman" w:eastAsia="Times New Roman" w:hAnsi="Times New Roman" w:cs="Times New Roman"/>
                <w:sz w:val="24"/>
                <w:szCs w:val="24"/>
              </w:rPr>
            </w:pPr>
            <w:bookmarkStart w:id="0" w:name="_GoBack"/>
            <w:r w:rsidRPr="00086065">
              <w:rPr>
                <w:rFonts w:ascii="Times New Roman" w:eastAsia="Times New Roman" w:hAnsi="Times New Roman" w:cs="Times New Roman"/>
                <w:b/>
                <w:bCs/>
                <w:sz w:val="24"/>
                <w:szCs w:val="24"/>
              </w:rPr>
              <w:t>Adjustments for Frequent Flooding</w:t>
            </w:r>
            <w:bookmarkEnd w:id="0"/>
          </w:p>
        </w:tc>
      </w:tr>
      <w:tr w:rsidR="00086065" w:rsidRPr="00086065" w:rsidTr="00086065">
        <w:trPr>
          <w:tblCellSpacing w:w="0" w:type="dxa"/>
        </w:trPr>
        <w:tc>
          <w:tcPr>
            <w:tcW w:w="2130" w:type="dxa"/>
            <w:hideMark/>
          </w:tcPr>
          <w:p w:rsidR="00086065" w:rsidRPr="00086065" w:rsidRDefault="00086065" w:rsidP="00086065">
            <w:pPr>
              <w:spacing w:after="0" w:line="240" w:lineRule="auto"/>
              <w:rPr>
                <w:rFonts w:ascii="Times New Roman" w:eastAsia="Times New Roman" w:hAnsi="Times New Roman" w:cs="Times New Roman"/>
                <w:sz w:val="24"/>
                <w:szCs w:val="24"/>
              </w:rPr>
            </w:pPr>
            <w:r w:rsidRPr="00086065">
              <w:rPr>
                <w:rFonts w:ascii="Times New Roman" w:eastAsia="Times New Roman" w:hAnsi="Times New Roman" w:cs="Times New Roman"/>
                <w:b/>
                <w:bCs/>
                <w:color w:val="000080"/>
                <w:sz w:val="24"/>
                <w:szCs w:val="24"/>
              </w:rPr>
              <w:t>Keywords:</w:t>
            </w:r>
          </w:p>
        </w:tc>
        <w:tc>
          <w:tcPr>
            <w:tcW w:w="8190" w:type="dxa"/>
            <w:hideMark/>
          </w:tcPr>
          <w:p w:rsidR="00086065" w:rsidRPr="00086065" w:rsidRDefault="00086065" w:rsidP="00086065">
            <w:pPr>
              <w:spacing w:after="0" w:line="240" w:lineRule="auto"/>
              <w:rPr>
                <w:rFonts w:ascii="Times New Roman" w:eastAsia="Times New Roman" w:hAnsi="Times New Roman" w:cs="Times New Roman"/>
                <w:sz w:val="24"/>
                <w:szCs w:val="24"/>
              </w:rPr>
            </w:pPr>
          </w:p>
        </w:tc>
      </w:tr>
      <w:tr w:rsidR="00086065" w:rsidRPr="00086065" w:rsidTr="00086065">
        <w:trPr>
          <w:tblCellSpacing w:w="0" w:type="dxa"/>
        </w:trPr>
        <w:tc>
          <w:tcPr>
            <w:tcW w:w="2130" w:type="dxa"/>
            <w:hideMark/>
          </w:tcPr>
          <w:p w:rsidR="00086065" w:rsidRPr="00086065" w:rsidRDefault="00086065" w:rsidP="00086065">
            <w:pPr>
              <w:spacing w:after="0" w:line="240" w:lineRule="auto"/>
              <w:rPr>
                <w:rFonts w:ascii="Times New Roman" w:eastAsia="Times New Roman" w:hAnsi="Times New Roman" w:cs="Times New Roman"/>
                <w:sz w:val="24"/>
                <w:szCs w:val="24"/>
              </w:rPr>
            </w:pPr>
            <w:r w:rsidRPr="00086065">
              <w:rPr>
                <w:rFonts w:ascii="Times New Roman" w:eastAsia="Times New Roman" w:hAnsi="Times New Roman" w:cs="Times New Roman"/>
                <w:b/>
                <w:bCs/>
                <w:color w:val="000080"/>
                <w:sz w:val="24"/>
                <w:szCs w:val="24"/>
              </w:rPr>
              <w:t>Approval Date:</w:t>
            </w:r>
          </w:p>
        </w:tc>
        <w:tc>
          <w:tcPr>
            <w:tcW w:w="8190" w:type="dxa"/>
            <w:hideMark/>
          </w:tcPr>
          <w:p w:rsidR="00086065" w:rsidRPr="00086065" w:rsidRDefault="00086065" w:rsidP="00086065">
            <w:pPr>
              <w:spacing w:after="0" w:line="240" w:lineRule="auto"/>
              <w:rPr>
                <w:rFonts w:ascii="Times New Roman" w:eastAsia="Times New Roman" w:hAnsi="Times New Roman" w:cs="Times New Roman"/>
                <w:sz w:val="24"/>
                <w:szCs w:val="24"/>
              </w:rPr>
            </w:pPr>
            <w:r w:rsidRPr="00086065">
              <w:rPr>
                <w:rFonts w:ascii="Times New Roman" w:eastAsia="Times New Roman" w:hAnsi="Times New Roman" w:cs="Times New Roman"/>
                <w:b/>
                <w:bCs/>
                <w:sz w:val="24"/>
                <w:szCs w:val="24"/>
              </w:rPr>
              <w:t>10/26/1998</w:t>
            </w:r>
          </w:p>
        </w:tc>
      </w:tr>
    </w:tbl>
    <w:p w:rsidR="00086065" w:rsidRPr="00086065" w:rsidRDefault="00852E63" w:rsidP="000860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086065" w:rsidRPr="00086065" w:rsidRDefault="00086065" w:rsidP="00086065">
      <w:pPr>
        <w:spacing w:after="0" w:line="240" w:lineRule="auto"/>
        <w:rPr>
          <w:rFonts w:ascii="Times New Roman" w:eastAsia="Times New Roman" w:hAnsi="Times New Roman" w:cs="Times New Roman"/>
          <w:sz w:val="24"/>
          <w:szCs w:val="24"/>
        </w:rPr>
      </w:pPr>
      <w:r w:rsidRPr="00086065">
        <w:rPr>
          <w:rFonts w:ascii="Times New Roman" w:eastAsia="Times New Roman" w:hAnsi="Times New Roman" w:cs="Times New Roman"/>
          <w:color w:val="000000"/>
          <w:sz w:val="27"/>
          <w:szCs w:val="27"/>
        </w:rPr>
        <w:br/>
      </w:r>
      <w:r w:rsidRPr="00086065">
        <w:rPr>
          <w:rFonts w:ascii="Times New Roman" w:eastAsia="Times New Roman" w:hAnsi="Times New Roman" w:cs="Times New Roman"/>
          <w:b/>
          <w:bCs/>
          <w:color w:val="000080"/>
          <w:sz w:val="27"/>
          <w:szCs w:val="27"/>
        </w:rPr>
        <w:t>Body:</w:t>
      </w:r>
    </w:p>
    <w:p w:rsidR="00086065" w:rsidRPr="00086065" w:rsidRDefault="00086065" w:rsidP="00086065">
      <w:pPr>
        <w:spacing w:after="0" w:line="240" w:lineRule="auto"/>
        <w:jc w:val="center"/>
        <w:rPr>
          <w:rFonts w:ascii="Times New Roman" w:eastAsia="Times New Roman" w:hAnsi="Times New Roman" w:cs="Times New Roman"/>
          <w:color w:val="000000"/>
          <w:sz w:val="27"/>
          <w:szCs w:val="27"/>
        </w:rPr>
      </w:pPr>
      <w:r w:rsidRPr="00086065">
        <w:rPr>
          <w:rFonts w:ascii="Times New Roman" w:eastAsia="Times New Roman" w:hAnsi="Times New Roman" w:cs="Times New Roman"/>
          <w:b/>
          <w:bCs/>
          <w:color w:val="000000"/>
          <w:sz w:val="27"/>
          <w:szCs w:val="27"/>
        </w:rPr>
        <w:t>Division of Property Valuation</w:t>
      </w:r>
      <w:r w:rsidRPr="00086065">
        <w:rPr>
          <w:rFonts w:ascii="Times New Roman" w:eastAsia="Times New Roman" w:hAnsi="Times New Roman" w:cs="Times New Roman"/>
          <w:color w:val="000000"/>
          <w:sz w:val="27"/>
          <w:szCs w:val="27"/>
        </w:rPr>
        <w:br/>
      </w:r>
      <w:r w:rsidRPr="00086065">
        <w:rPr>
          <w:rFonts w:ascii="Times New Roman" w:eastAsia="Times New Roman" w:hAnsi="Times New Roman" w:cs="Times New Roman"/>
          <w:color w:val="000000"/>
          <w:sz w:val="27"/>
          <w:szCs w:val="27"/>
        </w:rPr>
        <w:br/>
      </w:r>
      <w:r w:rsidRPr="00086065">
        <w:rPr>
          <w:rFonts w:ascii="Times New Roman" w:eastAsia="Times New Roman" w:hAnsi="Times New Roman" w:cs="Times New Roman"/>
          <w:b/>
          <w:bCs/>
          <w:color w:val="000000"/>
          <w:sz w:val="27"/>
          <w:szCs w:val="27"/>
        </w:rPr>
        <w:t>MEMORANDUM</w:t>
      </w:r>
    </w:p>
    <w:p w:rsidR="00A3111D" w:rsidRPr="00A3111D" w:rsidRDefault="00086065" w:rsidP="00086065">
      <w:pPr>
        <w:spacing w:after="0" w:line="240" w:lineRule="auto"/>
      </w:pPr>
      <w:r w:rsidRPr="00086065">
        <w:rPr>
          <w:rFonts w:ascii="Times New Roman" w:eastAsia="Times New Roman" w:hAnsi="Times New Roman" w:cs="Times New Roman"/>
          <w:color w:val="000000"/>
          <w:sz w:val="27"/>
          <w:szCs w:val="27"/>
        </w:rPr>
        <w:br/>
        <w:t>TO: All County Appraisers</w:t>
      </w:r>
      <w:r w:rsidRPr="00086065">
        <w:rPr>
          <w:rFonts w:ascii="Times New Roman" w:eastAsia="Times New Roman" w:hAnsi="Times New Roman" w:cs="Times New Roman"/>
          <w:color w:val="000000"/>
          <w:sz w:val="27"/>
          <w:szCs w:val="27"/>
        </w:rPr>
        <w:br/>
      </w:r>
      <w:r w:rsidRPr="00086065">
        <w:rPr>
          <w:rFonts w:ascii="Times New Roman" w:eastAsia="Times New Roman" w:hAnsi="Times New Roman" w:cs="Times New Roman"/>
          <w:color w:val="000000"/>
          <w:sz w:val="27"/>
          <w:szCs w:val="27"/>
        </w:rPr>
        <w:br/>
        <w:t>FROM: Mark S. Beck</w:t>
      </w:r>
      <w:r w:rsidRPr="00086065">
        <w:rPr>
          <w:rFonts w:ascii="Times New Roman" w:eastAsia="Times New Roman" w:hAnsi="Times New Roman" w:cs="Times New Roman"/>
          <w:color w:val="000000"/>
          <w:sz w:val="27"/>
          <w:szCs w:val="27"/>
        </w:rPr>
        <w:br/>
        <w:t>Director, Division of Property Valuation</w:t>
      </w:r>
      <w:r w:rsidRPr="00086065">
        <w:rPr>
          <w:rFonts w:ascii="Times New Roman" w:eastAsia="Times New Roman" w:hAnsi="Times New Roman" w:cs="Times New Roman"/>
          <w:color w:val="000000"/>
          <w:sz w:val="27"/>
          <w:szCs w:val="27"/>
        </w:rPr>
        <w:br/>
      </w:r>
      <w:r w:rsidRPr="00086065">
        <w:rPr>
          <w:rFonts w:ascii="Times New Roman" w:eastAsia="Times New Roman" w:hAnsi="Times New Roman" w:cs="Times New Roman"/>
          <w:color w:val="000000"/>
          <w:sz w:val="27"/>
          <w:szCs w:val="27"/>
        </w:rPr>
        <w:br/>
        <w:t>DATE: October 26, 1998</w:t>
      </w:r>
      <w:r w:rsidRPr="00086065">
        <w:rPr>
          <w:rFonts w:ascii="Times New Roman" w:eastAsia="Times New Roman" w:hAnsi="Times New Roman" w:cs="Times New Roman"/>
          <w:color w:val="000000"/>
          <w:sz w:val="27"/>
          <w:szCs w:val="27"/>
        </w:rPr>
        <w:br/>
      </w:r>
      <w:r w:rsidRPr="00086065">
        <w:rPr>
          <w:rFonts w:ascii="Times New Roman" w:eastAsia="Times New Roman" w:hAnsi="Times New Roman" w:cs="Times New Roman"/>
          <w:color w:val="000000"/>
          <w:sz w:val="27"/>
          <w:szCs w:val="27"/>
        </w:rPr>
        <w:br/>
        <w:t>SUBJECT: Adjustments for Frequent Flooding</w:t>
      </w:r>
      <w:r w:rsidRPr="00086065">
        <w:rPr>
          <w:rFonts w:ascii="Times New Roman" w:eastAsia="Times New Roman" w:hAnsi="Times New Roman" w:cs="Times New Roman"/>
          <w:color w:val="000000"/>
          <w:sz w:val="27"/>
          <w:szCs w:val="27"/>
        </w:rPr>
        <w:br/>
      </w:r>
      <w:r w:rsidRPr="00086065">
        <w:rPr>
          <w:rFonts w:ascii="Times New Roman" w:eastAsia="Times New Roman" w:hAnsi="Times New Roman" w:cs="Times New Roman"/>
          <w:color w:val="000000"/>
          <w:sz w:val="27"/>
          <w:szCs w:val="27"/>
        </w:rPr>
        <w:br/>
        <w:t>The soil rating methodology currently in place accommodates most soil characteristics found in Kansas. One area, however, that needs further consideration is frequent flooding. The Natural Resource Conservation Service (NRCS) does adjust for frequent flooding in the Soil Rating for Plant Growth (SRPG) index. Those soils can be identified by the description "frequently flooded" or "channeled" in the soil name. These soils </w:t>
      </w:r>
      <w:r w:rsidRPr="00086065">
        <w:rPr>
          <w:rFonts w:ascii="Times New Roman" w:eastAsia="Times New Roman" w:hAnsi="Times New Roman" w:cs="Times New Roman"/>
          <w:color w:val="000000"/>
          <w:sz w:val="27"/>
          <w:szCs w:val="27"/>
          <w:u w:val="single"/>
        </w:rPr>
        <w:t>do not</w:t>
      </w:r>
      <w:r w:rsidRPr="00086065">
        <w:rPr>
          <w:rFonts w:ascii="Times New Roman" w:eastAsia="Times New Roman" w:hAnsi="Times New Roman" w:cs="Times New Roman"/>
          <w:color w:val="000000"/>
          <w:sz w:val="27"/>
          <w:szCs w:val="27"/>
        </w:rPr>
        <w:t> need further adjustments*. All other soils the county identifies as frequently flooded as defined in this memo will need to be adjusted. We are currently working with NRCS and KSU to design an adjustment that will be based on actual yield reductions. Until that procedure is completed and implemented the following guideline is in effect.</w:t>
      </w:r>
      <w:r w:rsidRPr="00086065">
        <w:rPr>
          <w:rFonts w:ascii="Times New Roman" w:eastAsia="Times New Roman" w:hAnsi="Times New Roman" w:cs="Times New Roman"/>
          <w:color w:val="000000"/>
          <w:sz w:val="27"/>
          <w:szCs w:val="27"/>
        </w:rPr>
        <w:br/>
      </w:r>
      <w:r w:rsidRPr="00086065">
        <w:rPr>
          <w:rFonts w:ascii="Times New Roman" w:eastAsia="Times New Roman" w:hAnsi="Times New Roman" w:cs="Times New Roman"/>
          <w:color w:val="000000"/>
          <w:sz w:val="27"/>
          <w:szCs w:val="27"/>
        </w:rPr>
        <w:br/>
      </w:r>
      <w:r w:rsidRPr="00086065">
        <w:rPr>
          <w:rFonts w:ascii="Times New Roman" w:eastAsia="Times New Roman" w:hAnsi="Times New Roman" w:cs="Times New Roman"/>
          <w:b/>
          <w:bCs/>
          <w:color w:val="000000"/>
          <w:sz w:val="27"/>
          <w:szCs w:val="27"/>
        </w:rPr>
        <w:t>PROCEDURE</w:t>
      </w:r>
      <w:proofErr w:type="gramStart"/>
      <w:r w:rsidRPr="00086065">
        <w:rPr>
          <w:rFonts w:ascii="Times New Roman" w:eastAsia="Times New Roman" w:hAnsi="Times New Roman" w:cs="Times New Roman"/>
          <w:b/>
          <w:bCs/>
          <w:color w:val="000000"/>
          <w:sz w:val="27"/>
          <w:szCs w:val="27"/>
        </w:rPr>
        <w:t>:</w:t>
      </w:r>
      <w:proofErr w:type="gramEnd"/>
      <w:r w:rsidRPr="00086065">
        <w:rPr>
          <w:rFonts w:ascii="Times New Roman" w:eastAsia="Times New Roman" w:hAnsi="Times New Roman" w:cs="Times New Roman"/>
          <w:color w:val="000000"/>
          <w:sz w:val="27"/>
          <w:szCs w:val="27"/>
        </w:rPr>
        <w:br/>
        <w:t>1. </w:t>
      </w:r>
      <w:r w:rsidRPr="00086065">
        <w:rPr>
          <w:rFonts w:ascii="Times New Roman" w:eastAsia="Times New Roman" w:hAnsi="Times New Roman" w:cs="Times New Roman"/>
          <w:color w:val="000000"/>
          <w:sz w:val="27"/>
          <w:szCs w:val="27"/>
          <w:u w:val="single"/>
        </w:rPr>
        <w:t>Delineate the ag use maps those acres which can be identified as high risk for flooding.</w:t>
      </w:r>
      <w:r w:rsidRPr="00086065">
        <w:rPr>
          <w:rFonts w:ascii="Times New Roman" w:eastAsia="Times New Roman" w:hAnsi="Times New Roman" w:cs="Times New Roman"/>
          <w:color w:val="000000"/>
          <w:sz w:val="27"/>
          <w:szCs w:val="27"/>
        </w:rPr>
        <w:br/>
        <w:t>Three sources that may help you verify those acres</w:t>
      </w:r>
      <w:proofErr w:type="gramStart"/>
      <w:r w:rsidRPr="00086065">
        <w:rPr>
          <w:rFonts w:ascii="Times New Roman" w:eastAsia="Times New Roman" w:hAnsi="Times New Roman" w:cs="Times New Roman"/>
          <w:color w:val="000000"/>
          <w:sz w:val="27"/>
          <w:szCs w:val="27"/>
        </w:rPr>
        <w:t>:</w:t>
      </w:r>
      <w:proofErr w:type="gramEnd"/>
      <w:r w:rsidRPr="00086065">
        <w:rPr>
          <w:rFonts w:ascii="Times New Roman" w:eastAsia="Times New Roman" w:hAnsi="Times New Roman" w:cs="Times New Roman"/>
          <w:color w:val="000000"/>
          <w:sz w:val="27"/>
          <w:szCs w:val="27"/>
        </w:rPr>
        <w:br/>
        <w:t>a. Flood plain maps from FEMA (most counties will have these).</w:t>
      </w:r>
      <w:r w:rsidRPr="00086065">
        <w:rPr>
          <w:rFonts w:ascii="Times New Roman" w:eastAsia="Times New Roman" w:hAnsi="Times New Roman" w:cs="Times New Roman"/>
          <w:color w:val="000000"/>
          <w:sz w:val="27"/>
          <w:szCs w:val="27"/>
        </w:rPr>
        <w:br/>
      </w:r>
      <w:proofErr w:type="gramStart"/>
      <w:r w:rsidRPr="00086065">
        <w:rPr>
          <w:rFonts w:ascii="Times New Roman" w:eastAsia="Times New Roman" w:hAnsi="Times New Roman" w:cs="Times New Roman"/>
          <w:color w:val="000000"/>
          <w:sz w:val="27"/>
          <w:szCs w:val="27"/>
        </w:rPr>
        <w:t>b. Federal</w:t>
      </w:r>
      <w:proofErr w:type="gramEnd"/>
      <w:r w:rsidRPr="00086065">
        <w:rPr>
          <w:rFonts w:ascii="Times New Roman" w:eastAsia="Times New Roman" w:hAnsi="Times New Roman" w:cs="Times New Roman"/>
          <w:color w:val="000000"/>
          <w:sz w:val="27"/>
          <w:szCs w:val="27"/>
        </w:rPr>
        <w:t xml:space="preserve"> Crop Insurance maps showing high risk flooding areas or areas of AAA risk.</w:t>
      </w:r>
      <w:r w:rsidRPr="00086065">
        <w:rPr>
          <w:rFonts w:ascii="Times New Roman" w:eastAsia="Times New Roman" w:hAnsi="Times New Roman" w:cs="Times New Roman"/>
          <w:color w:val="000000"/>
          <w:sz w:val="27"/>
          <w:szCs w:val="27"/>
        </w:rPr>
        <w:br/>
      </w:r>
      <w:r w:rsidRPr="00086065">
        <w:rPr>
          <w:rFonts w:ascii="Times New Roman" w:eastAsia="Times New Roman" w:hAnsi="Times New Roman" w:cs="Times New Roman"/>
          <w:color w:val="000000"/>
          <w:sz w:val="27"/>
          <w:szCs w:val="27"/>
        </w:rPr>
        <w:lastRenderedPageBreak/>
        <w:t>If these are available (not available for all counties) they can be obtained at a local insurance</w:t>
      </w:r>
      <w:r w:rsidRPr="00086065">
        <w:rPr>
          <w:rFonts w:ascii="Times New Roman" w:eastAsia="Times New Roman" w:hAnsi="Times New Roman" w:cs="Times New Roman"/>
          <w:color w:val="000000"/>
          <w:sz w:val="27"/>
          <w:szCs w:val="27"/>
        </w:rPr>
        <w:br/>
        <w:t xml:space="preserve">agency that is providing </w:t>
      </w:r>
      <w:proofErr w:type="spellStart"/>
      <w:r w:rsidRPr="00086065">
        <w:rPr>
          <w:rFonts w:ascii="Times New Roman" w:eastAsia="Times New Roman" w:hAnsi="Times New Roman" w:cs="Times New Roman"/>
          <w:color w:val="000000"/>
          <w:sz w:val="27"/>
          <w:szCs w:val="27"/>
        </w:rPr>
        <w:t>Multi Peril</w:t>
      </w:r>
      <w:proofErr w:type="spellEnd"/>
      <w:r w:rsidRPr="00086065">
        <w:rPr>
          <w:rFonts w:ascii="Times New Roman" w:eastAsia="Times New Roman" w:hAnsi="Times New Roman" w:cs="Times New Roman"/>
          <w:color w:val="000000"/>
          <w:sz w:val="27"/>
          <w:szCs w:val="27"/>
        </w:rPr>
        <w:t xml:space="preserve"> Crop Insurance.</w:t>
      </w:r>
      <w:r w:rsidRPr="00086065">
        <w:rPr>
          <w:rFonts w:ascii="Times New Roman" w:eastAsia="Times New Roman" w:hAnsi="Times New Roman" w:cs="Times New Roman"/>
          <w:color w:val="000000"/>
          <w:sz w:val="27"/>
          <w:szCs w:val="27"/>
        </w:rPr>
        <w:br/>
        <w:t>c. If a. or b. are not available, use historic information from the land owner and/or</w:t>
      </w:r>
      <w:r w:rsidRPr="00086065">
        <w:rPr>
          <w:rFonts w:ascii="Times New Roman" w:eastAsia="Times New Roman" w:hAnsi="Times New Roman" w:cs="Times New Roman"/>
          <w:color w:val="000000"/>
          <w:sz w:val="27"/>
          <w:szCs w:val="27"/>
        </w:rPr>
        <w:br/>
        <w:t>operator that would include yield documentation for the acres identified as flooded.</w:t>
      </w:r>
      <w:r w:rsidRPr="00086065">
        <w:rPr>
          <w:rFonts w:ascii="Times New Roman" w:eastAsia="Times New Roman" w:hAnsi="Times New Roman" w:cs="Times New Roman"/>
          <w:color w:val="000000"/>
          <w:sz w:val="27"/>
          <w:szCs w:val="27"/>
        </w:rPr>
        <w:br/>
        <w:t>This data should show a reduction for those years considered as flooded.</w:t>
      </w:r>
      <w:r w:rsidRPr="00086065">
        <w:rPr>
          <w:rFonts w:ascii="Times New Roman" w:eastAsia="Times New Roman" w:hAnsi="Times New Roman" w:cs="Times New Roman"/>
          <w:color w:val="000000"/>
          <w:sz w:val="27"/>
          <w:szCs w:val="27"/>
        </w:rPr>
        <w:br/>
        <w:t>2. </w:t>
      </w:r>
      <w:r w:rsidRPr="00086065">
        <w:rPr>
          <w:rFonts w:ascii="Times New Roman" w:eastAsia="Times New Roman" w:hAnsi="Times New Roman" w:cs="Times New Roman"/>
          <w:color w:val="000000"/>
          <w:sz w:val="27"/>
          <w:szCs w:val="27"/>
          <w:u w:val="single"/>
        </w:rPr>
        <w:t>If flooding has occurred at least two years of the last eight, resulting in crop loss for those years</w:t>
      </w:r>
      <w:proofErr w:type="gramStart"/>
      <w:r w:rsidRPr="00086065">
        <w:rPr>
          <w:rFonts w:ascii="Times New Roman" w:eastAsia="Times New Roman" w:hAnsi="Times New Roman" w:cs="Times New Roman"/>
          <w:color w:val="000000"/>
          <w:sz w:val="27"/>
          <w:szCs w:val="27"/>
          <w:u w:val="single"/>
        </w:rPr>
        <w:t>,</w:t>
      </w:r>
      <w:proofErr w:type="gramEnd"/>
      <w:r w:rsidRPr="00086065">
        <w:rPr>
          <w:rFonts w:ascii="Times New Roman" w:eastAsia="Times New Roman" w:hAnsi="Times New Roman" w:cs="Times New Roman"/>
          <w:color w:val="000000"/>
          <w:sz w:val="27"/>
          <w:szCs w:val="27"/>
        </w:rPr>
        <w:br/>
      </w:r>
      <w:r w:rsidRPr="00086065">
        <w:rPr>
          <w:rFonts w:ascii="Times New Roman" w:eastAsia="Times New Roman" w:hAnsi="Times New Roman" w:cs="Times New Roman"/>
          <w:color w:val="000000"/>
          <w:sz w:val="27"/>
          <w:szCs w:val="27"/>
          <w:u w:val="single"/>
        </w:rPr>
        <w:t>a 20% adjustment should be made to those acres that flood.</w:t>
      </w:r>
      <w:r w:rsidRPr="00086065">
        <w:rPr>
          <w:rFonts w:ascii="Times New Roman" w:eastAsia="Times New Roman" w:hAnsi="Times New Roman" w:cs="Times New Roman"/>
          <w:color w:val="000000"/>
          <w:sz w:val="27"/>
          <w:szCs w:val="27"/>
        </w:rPr>
        <w:br/>
        <w:t>3. CRP acres and land classified as waste should </w:t>
      </w:r>
      <w:r w:rsidRPr="00086065">
        <w:rPr>
          <w:rFonts w:ascii="Times New Roman" w:eastAsia="Times New Roman" w:hAnsi="Times New Roman" w:cs="Times New Roman"/>
          <w:color w:val="000000"/>
          <w:sz w:val="27"/>
          <w:szCs w:val="27"/>
          <w:u w:val="single"/>
        </w:rPr>
        <w:t>not</w:t>
      </w:r>
      <w:r w:rsidRPr="00086065">
        <w:rPr>
          <w:rFonts w:ascii="Times New Roman" w:eastAsia="Times New Roman" w:hAnsi="Times New Roman" w:cs="Times New Roman"/>
          <w:color w:val="000000"/>
          <w:sz w:val="27"/>
          <w:szCs w:val="27"/>
        </w:rPr>
        <w:t> receive a flood adjustment.</w:t>
      </w:r>
      <w:r w:rsidRPr="00086065">
        <w:rPr>
          <w:rFonts w:ascii="Times New Roman" w:eastAsia="Times New Roman" w:hAnsi="Times New Roman" w:cs="Times New Roman"/>
          <w:color w:val="000000"/>
          <w:sz w:val="27"/>
          <w:szCs w:val="27"/>
        </w:rPr>
        <w:br/>
        <w:t>4. Flowage easements purchased by the federal government (U.S. Army Corps of Engineers) also qualify</w:t>
      </w:r>
      <w:r w:rsidRPr="00086065">
        <w:rPr>
          <w:rFonts w:ascii="Times New Roman" w:eastAsia="Times New Roman" w:hAnsi="Times New Roman" w:cs="Times New Roman"/>
          <w:color w:val="000000"/>
          <w:sz w:val="27"/>
          <w:szCs w:val="27"/>
        </w:rPr>
        <w:br/>
        <w:t>for the reduction. Counties that are utilizing elevation studies should continue to do so.</w:t>
      </w:r>
      <w:r w:rsidRPr="00086065">
        <w:rPr>
          <w:rFonts w:ascii="Times New Roman" w:eastAsia="Times New Roman" w:hAnsi="Times New Roman" w:cs="Times New Roman"/>
          <w:color w:val="000000"/>
          <w:sz w:val="27"/>
          <w:szCs w:val="27"/>
        </w:rPr>
        <w:br/>
        <w:t>5. Continue to use F for the adjustment code in KSCAMA and enter 80 as the adjustment factor for the</w:t>
      </w:r>
      <w:r w:rsidRPr="00086065">
        <w:rPr>
          <w:rFonts w:ascii="Times New Roman" w:eastAsia="Times New Roman" w:hAnsi="Times New Roman" w:cs="Times New Roman"/>
          <w:color w:val="000000"/>
          <w:sz w:val="27"/>
          <w:szCs w:val="27"/>
        </w:rPr>
        <w:br/>
        <w:t>soils and acres involved.</w:t>
      </w:r>
      <w:r w:rsidRPr="00086065">
        <w:rPr>
          <w:rFonts w:ascii="Times New Roman" w:eastAsia="Times New Roman" w:hAnsi="Times New Roman" w:cs="Times New Roman"/>
          <w:color w:val="000000"/>
          <w:sz w:val="27"/>
          <w:szCs w:val="27"/>
        </w:rPr>
        <w:br/>
      </w:r>
      <w:r w:rsidRPr="00086065">
        <w:rPr>
          <w:rFonts w:ascii="Times New Roman" w:eastAsia="Times New Roman" w:hAnsi="Times New Roman" w:cs="Times New Roman"/>
          <w:color w:val="000000"/>
          <w:sz w:val="27"/>
          <w:szCs w:val="27"/>
        </w:rPr>
        <w:br/>
        <w:t>* If your county has a soil that is deemed "frequently flooded" or "channeled", we have included a list that</w:t>
      </w:r>
      <w:r w:rsidRPr="00086065">
        <w:rPr>
          <w:rFonts w:ascii="Times New Roman" w:eastAsia="Times New Roman" w:hAnsi="Times New Roman" w:cs="Times New Roman"/>
          <w:color w:val="000000"/>
          <w:sz w:val="27"/>
          <w:szCs w:val="27"/>
        </w:rPr>
        <w:br/>
        <w:t>specifically identifies those soils.</w:t>
      </w:r>
      <w:r w:rsidRPr="00086065">
        <w:rPr>
          <w:rFonts w:ascii="Times New Roman" w:eastAsia="Times New Roman" w:hAnsi="Times New Roman" w:cs="Times New Roman"/>
          <w:color w:val="000000"/>
          <w:sz w:val="27"/>
          <w:szCs w:val="27"/>
        </w:rPr>
        <w:br/>
      </w:r>
      <w:r w:rsidRPr="00086065">
        <w:rPr>
          <w:rFonts w:ascii="Times New Roman" w:eastAsia="Times New Roman" w:hAnsi="Times New Roman" w:cs="Times New Roman"/>
          <w:color w:val="000000"/>
          <w:sz w:val="27"/>
          <w:szCs w:val="27"/>
        </w:rPr>
        <w:br/>
      </w:r>
      <w:r w:rsidRPr="00086065">
        <w:rPr>
          <w:rFonts w:ascii="Times New Roman" w:eastAsia="Times New Roman" w:hAnsi="Times New Roman" w:cs="Times New Roman"/>
          <w:b/>
          <w:bCs/>
          <w:color w:val="000000"/>
          <w:sz w:val="27"/>
          <w:szCs w:val="27"/>
        </w:rPr>
        <w:t>BASIS FOR ADJUSTMENT</w:t>
      </w:r>
      <w:proofErr w:type="gramStart"/>
      <w:r w:rsidRPr="00086065">
        <w:rPr>
          <w:rFonts w:ascii="Times New Roman" w:eastAsia="Times New Roman" w:hAnsi="Times New Roman" w:cs="Times New Roman"/>
          <w:b/>
          <w:bCs/>
          <w:color w:val="000000"/>
          <w:sz w:val="27"/>
          <w:szCs w:val="27"/>
        </w:rPr>
        <w:t>:</w:t>
      </w:r>
      <w:proofErr w:type="gramEnd"/>
      <w:r w:rsidRPr="00086065">
        <w:rPr>
          <w:rFonts w:ascii="Times New Roman" w:eastAsia="Times New Roman" w:hAnsi="Times New Roman" w:cs="Times New Roman"/>
          <w:color w:val="000000"/>
          <w:sz w:val="27"/>
          <w:szCs w:val="27"/>
        </w:rPr>
        <w:br/>
        <w:t>The 20% adjustment is based on a methodology developed by NRCS. They currently calculate a SRPG for</w:t>
      </w:r>
      <w:r w:rsidRPr="00086065">
        <w:rPr>
          <w:rFonts w:ascii="Times New Roman" w:eastAsia="Times New Roman" w:hAnsi="Times New Roman" w:cs="Times New Roman"/>
          <w:color w:val="000000"/>
          <w:sz w:val="27"/>
          <w:szCs w:val="27"/>
        </w:rPr>
        <w:br/>
        <w:t>frequent flooding that is 15% lower than occasionally flooded soils. This 15% reduction in the SRPG equates</w:t>
      </w:r>
      <w:r w:rsidRPr="00086065">
        <w:rPr>
          <w:rFonts w:ascii="Times New Roman" w:eastAsia="Times New Roman" w:hAnsi="Times New Roman" w:cs="Times New Roman"/>
          <w:color w:val="000000"/>
          <w:sz w:val="27"/>
          <w:szCs w:val="27"/>
        </w:rPr>
        <w:br/>
        <w:t>to approximately a 20% reduction in the landlord's net income.</w:t>
      </w:r>
      <w:r w:rsidRPr="00086065">
        <w:rPr>
          <w:rFonts w:ascii="Times New Roman" w:eastAsia="Times New Roman" w:hAnsi="Times New Roman" w:cs="Times New Roman"/>
          <w:color w:val="000000"/>
          <w:sz w:val="27"/>
          <w:szCs w:val="27"/>
        </w:rPr>
        <w:br/>
      </w:r>
      <w:r w:rsidRPr="00086065">
        <w:rPr>
          <w:rFonts w:ascii="Times New Roman" w:eastAsia="Times New Roman" w:hAnsi="Times New Roman" w:cs="Times New Roman"/>
          <w:color w:val="000000"/>
          <w:sz w:val="27"/>
          <w:szCs w:val="27"/>
        </w:rPr>
        <w:br/>
      </w:r>
      <w:r w:rsidRPr="00086065">
        <w:rPr>
          <w:rFonts w:ascii="Times New Roman" w:eastAsia="Times New Roman" w:hAnsi="Times New Roman" w:cs="Times New Roman"/>
          <w:b/>
          <w:bCs/>
          <w:color w:val="000000"/>
          <w:sz w:val="27"/>
          <w:szCs w:val="27"/>
        </w:rPr>
        <w:t>LEGAL AUTHORITY</w:t>
      </w:r>
      <w:proofErr w:type="gramStart"/>
      <w:r w:rsidRPr="00086065">
        <w:rPr>
          <w:rFonts w:ascii="Times New Roman" w:eastAsia="Times New Roman" w:hAnsi="Times New Roman" w:cs="Times New Roman"/>
          <w:b/>
          <w:bCs/>
          <w:color w:val="000000"/>
          <w:sz w:val="27"/>
          <w:szCs w:val="27"/>
        </w:rPr>
        <w:t>:</w:t>
      </w:r>
      <w:proofErr w:type="gramEnd"/>
      <w:r w:rsidRPr="00086065">
        <w:rPr>
          <w:rFonts w:ascii="Times New Roman" w:eastAsia="Times New Roman" w:hAnsi="Times New Roman" w:cs="Times New Roman"/>
          <w:color w:val="000000"/>
          <w:sz w:val="27"/>
          <w:szCs w:val="27"/>
        </w:rPr>
        <w:br/>
        <w:t>Most of you will be making the foregoing changes during the payment under protest procedures. The county appraiser has the legal authority to change the valuation of property to assure that it is valued according to law as a result of the informal meeting when a tax protest has been filed pursuant to K.S.A. 79-2005. (See subsection (a) of K.S.A. 79-2005.)</w:t>
      </w:r>
      <w:r w:rsidRPr="00086065">
        <w:rPr>
          <w:rFonts w:ascii="Times New Roman" w:eastAsia="Times New Roman" w:hAnsi="Times New Roman" w:cs="Times New Roman"/>
          <w:color w:val="000000"/>
          <w:sz w:val="27"/>
          <w:szCs w:val="27"/>
        </w:rPr>
        <w:br/>
      </w:r>
      <w:r w:rsidRPr="00086065">
        <w:rPr>
          <w:rFonts w:ascii="Times New Roman" w:eastAsia="Times New Roman" w:hAnsi="Times New Roman" w:cs="Times New Roman"/>
          <w:color w:val="000000"/>
          <w:sz w:val="27"/>
          <w:szCs w:val="27"/>
        </w:rPr>
        <w:br/>
        <w:t>Some of you, on the other hand, have expressed a preference for making the foregoing changes prior to levies being set in your counties. For those of you preferring this option, the director of property valuation has authority pursuant to K.S.A. 79-1404, </w:t>
      </w:r>
      <w:r w:rsidRPr="00086065">
        <w:rPr>
          <w:rFonts w:ascii="Times New Roman" w:eastAsia="Times New Roman" w:hAnsi="Times New Roman" w:cs="Times New Roman"/>
          <w:color w:val="000000"/>
          <w:sz w:val="27"/>
          <w:szCs w:val="27"/>
          <w:u w:val="single"/>
        </w:rPr>
        <w:t>Sixteenth,</w:t>
      </w:r>
      <w:r w:rsidRPr="00086065">
        <w:rPr>
          <w:rFonts w:ascii="Times New Roman" w:eastAsia="Times New Roman" w:hAnsi="Times New Roman" w:cs="Times New Roman"/>
          <w:color w:val="000000"/>
          <w:sz w:val="27"/>
          <w:szCs w:val="27"/>
        </w:rPr>
        <w:t xml:space="preserve"> to order any county appraiser to change the valuation of any class of property in the county which may seem just and necessary to assure that all property </w:t>
      </w:r>
      <w:r w:rsidRPr="00086065">
        <w:rPr>
          <w:rFonts w:ascii="Times New Roman" w:eastAsia="Times New Roman" w:hAnsi="Times New Roman" w:cs="Times New Roman"/>
          <w:color w:val="000000"/>
          <w:sz w:val="27"/>
          <w:szCs w:val="27"/>
        </w:rPr>
        <w:lastRenderedPageBreak/>
        <w:t>within the class is valued according to law. For those of you who prefer to make the foregoing changes prior to levies being set in your counties, this memorandum is an order to make the foregoing changes. Whichever option you choose, it is imperative that for the sake of fairness and uniformity, all affected properties receive the adjustment.</w:t>
      </w:r>
      <w:r w:rsidRPr="00086065">
        <w:rPr>
          <w:rFonts w:ascii="Times New Roman" w:eastAsia="Times New Roman" w:hAnsi="Times New Roman" w:cs="Times New Roman"/>
          <w:color w:val="000000"/>
          <w:sz w:val="27"/>
          <w:szCs w:val="27"/>
        </w:rPr>
        <w:br/>
      </w:r>
      <w:r w:rsidRPr="00086065">
        <w:rPr>
          <w:rFonts w:ascii="Times New Roman" w:eastAsia="Times New Roman" w:hAnsi="Times New Roman" w:cs="Times New Roman"/>
          <w:color w:val="000000"/>
          <w:sz w:val="27"/>
          <w:szCs w:val="27"/>
        </w:rPr>
        <w:br/>
        <w:t>Remember also, that with either option, when the director of property valuation orders a change in the value of the taxpayer's property, the taxpayer has the right to pay his or her taxes under protest notwithstanding the fact that the taxpayer may have previously appealed the current year's value. See subsection (b) of K.S.A. 79-2005.</w:t>
      </w:r>
      <w:r w:rsidRPr="00086065">
        <w:rPr>
          <w:rFonts w:ascii="Times New Roman" w:eastAsia="Times New Roman" w:hAnsi="Times New Roman" w:cs="Times New Roman"/>
          <w:color w:val="000000"/>
          <w:sz w:val="27"/>
          <w:szCs w:val="27"/>
        </w:rPr>
        <w:br/>
      </w:r>
      <w:r w:rsidRPr="00086065">
        <w:rPr>
          <w:rFonts w:ascii="Times New Roman" w:eastAsia="Times New Roman" w:hAnsi="Times New Roman" w:cs="Times New Roman"/>
          <w:color w:val="000000"/>
          <w:sz w:val="27"/>
          <w:szCs w:val="27"/>
        </w:rPr>
        <w:br/>
      </w:r>
      <w:r w:rsidRPr="00086065">
        <w:rPr>
          <w:rFonts w:ascii="Times New Roman" w:eastAsia="Times New Roman" w:hAnsi="Times New Roman" w:cs="Times New Roman"/>
          <w:color w:val="000000"/>
          <w:sz w:val="27"/>
          <w:szCs w:val="27"/>
        </w:rPr>
        <w:br/>
      </w:r>
      <w:r w:rsidRPr="00086065">
        <w:rPr>
          <w:rFonts w:ascii="Times New Roman" w:eastAsia="Times New Roman" w:hAnsi="Times New Roman" w:cs="Times New Roman"/>
          <w:color w:val="000000"/>
          <w:sz w:val="27"/>
          <w:szCs w:val="27"/>
        </w:rPr>
        <w:br/>
      </w:r>
      <w:r w:rsidRPr="00086065">
        <w:rPr>
          <w:rFonts w:ascii="Times New Roman" w:eastAsia="Times New Roman" w:hAnsi="Times New Roman" w:cs="Times New Roman"/>
          <w:b/>
          <w:bCs/>
          <w:color w:val="000080"/>
          <w:sz w:val="27"/>
          <w:szCs w:val="27"/>
        </w:rPr>
        <w:t>Date Composed: </w:t>
      </w:r>
      <w:r w:rsidRPr="00086065">
        <w:rPr>
          <w:rFonts w:ascii="Times New Roman" w:eastAsia="Times New Roman" w:hAnsi="Times New Roman" w:cs="Times New Roman"/>
          <w:b/>
          <w:bCs/>
          <w:color w:val="000000"/>
          <w:sz w:val="27"/>
          <w:szCs w:val="27"/>
        </w:rPr>
        <w:t>06/23/2000</w:t>
      </w:r>
      <w:r w:rsidRPr="00086065">
        <w:rPr>
          <w:rFonts w:ascii="Times New Roman" w:eastAsia="Times New Roman" w:hAnsi="Times New Roman" w:cs="Times New Roman"/>
          <w:b/>
          <w:bCs/>
          <w:color w:val="000080"/>
          <w:sz w:val="27"/>
          <w:szCs w:val="27"/>
        </w:rPr>
        <w:t> Date Modified: </w:t>
      </w:r>
      <w:r w:rsidRPr="00086065">
        <w:rPr>
          <w:rFonts w:ascii="Times New Roman" w:eastAsia="Times New Roman" w:hAnsi="Times New Roman" w:cs="Times New Roman"/>
          <w:b/>
          <w:bCs/>
          <w:color w:val="000000"/>
          <w:sz w:val="27"/>
          <w:szCs w:val="27"/>
        </w:rPr>
        <w:t>10/09/2001</w:t>
      </w:r>
      <w:r w:rsidRPr="00086065">
        <w:rPr>
          <w:rFonts w:ascii="Times New Roman" w:eastAsia="Times New Roman" w:hAnsi="Times New Roman" w:cs="Times New Roman"/>
          <w:color w:val="000000"/>
          <w:sz w:val="27"/>
          <w:szCs w:val="27"/>
        </w:rPr>
        <w:br/>
      </w:r>
    </w:p>
    <w:sectPr w:rsidR="00A3111D" w:rsidRPr="00A3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71A48"/>
    <w:rsid w:val="00086065"/>
    <w:rsid w:val="000B410C"/>
    <w:rsid w:val="001613DD"/>
    <w:rsid w:val="002012DD"/>
    <w:rsid w:val="0024454E"/>
    <w:rsid w:val="002B25E5"/>
    <w:rsid w:val="00303FCF"/>
    <w:rsid w:val="00334113"/>
    <w:rsid w:val="0037304D"/>
    <w:rsid w:val="003B5D97"/>
    <w:rsid w:val="003C222C"/>
    <w:rsid w:val="0041574E"/>
    <w:rsid w:val="00430AE7"/>
    <w:rsid w:val="00452FA0"/>
    <w:rsid w:val="004E0DAA"/>
    <w:rsid w:val="004F448C"/>
    <w:rsid w:val="00512FA6"/>
    <w:rsid w:val="00597E03"/>
    <w:rsid w:val="00667D0D"/>
    <w:rsid w:val="00757D92"/>
    <w:rsid w:val="007D3999"/>
    <w:rsid w:val="00852E63"/>
    <w:rsid w:val="008B6111"/>
    <w:rsid w:val="00917F91"/>
    <w:rsid w:val="0094021E"/>
    <w:rsid w:val="009727A5"/>
    <w:rsid w:val="009877FD"/>
    <w:rsid w:val="009C0C0C"/>
    <w:rsid w:val="00A171E5"/>
    <w:rsid w:val="00A3111D"/>
    <w:rsid w:val="00B178E5"/>
    <w:rsid w:val="00B435BD"/>
    <w:rsid w:val="00B8474C"/>
    <w:rsid w:val="00BE1A0C"/>
    <w:rsid w:val="00BF2C7F"/>
    <w:rsid w:val="00C13F05"/>
    <w:rsid w:val="00C53902"/>
    <w:rsid w:val="00C6610B"/>
    <w:rsid w:val="00C8319D"/>
    <w:rsid w:val="00CC287F"/>
    <w:rsid w:val="00E32197"/>
    <w:rsid w:val="00E62112"/>
    <w:rsid w:val="00E709FA"/>
    <w:rsid w:val="00EC4820"/>
    <w:rsid w:val="00F5607C"/>
    <w:rsid w:val="00FE0A6A"/>
    <w:rsid w:val="00FE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 w:type="character" w:styleId="FollowedHyperlink">
    <w:name w:val="FollowedHyperlink"/>
    <w:basedOn w:val="DefaultParagraphFont"/>
    <w:uiPriority w:val="99"/>
    <w:semiHidden/>
    <w:unhideWhenUsed/>
    <w:rsid w:val="002012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4483">
      <w:bodyDiv w:val="1"/>
      <w:marLeft w:val="0"/>
      <w:marRight w:val="0"/>
      <w:marTop w:val="0"/>
      <w:marBottom w:val="0"/>
      <w:divBdr>
        <w:top w:val="none" w:sz="0" w:space="0" w:color="auto"/>
        <w:left w:val="none" w:sz="0" w:space="0" w:color="auto"/>
        <w:bottom w:val="none" w:sz="0" w:space="0" w:color="auto"/>
        <w:right w:val="none" w:sz="0" w:space="0" w:color="auto"/>
      </w:divBdr>
    </w:div>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287978184">
      <w:bodyDiv w:val="1"/>
      <w:marLeft w:val="0"/>
      <w:marRight w:val="0"/>
      <w:marTop w:val="0"/>
      <w:marBottom w:val="0"/>
      <w:divBdr>
        <w:top w:val="none" w:sz="0" w:space="0" w:color="auto"/>
        <w:left w:val="none" w:sz="0" w:space="0" w:color="auto"/>
        <w:bottom w:val="none" w:sz="0" w:space="0" w:color="auto"/>
        <w:right w:val="none" w:sz="0" w:space="0" w:color="auto"/>
      </w:divBdr>
    </w:div>
    <w:div w:id="303660105">
      <w:bodyDiv w:val="1"/>
      <w:marLeft w:val="0"/>
      <w:marRight w:val="0"/>
      <w:marTop w:val="0"/>
      <w:marBottom w:val="0"/>
      <w:divBdr>
        <w:top w:val="none" w:sz="0" w:space="0" w:color="auto"/>
        <w:left w:val="none" w:sz="0" w:space="0" w:color="auto"/>
        <w:bottom w:val="none" w:sz="0" w:space="0" w:color="auto"/>
        <w:right w:val="none" w:sz="0" w:space="0" w:color="auto"/>
      </w:divBdr>
    </w:div>
    <w:div w:id="324551136">
      <w:bodyDiv w:val="1"/>
      <w:marLeft w:val="0"/>
      <w:marRight w:val="0"/>
      <w:marTop w:val="0"/>
      <w:marBottom w:val="0"/>
      <w:divBdr>
        <w:top w:val="none" w:sz="0" w:space="0" w:color="auto"/>
        <w:left w:val="none" w:sz="0" w:space="0" w:color="auto"/>
        <w:bottom w:val="none" w:sz="0" w:space="0" w:color="auto"/>
        <w:right w:val="none" w:sz="0" w:space="0" w:color="auto"/>
      </w:divBdr>
    </w:div>
    <w:div w:id="329604944">
      <w:bodyDiv w:val="1"/>
      <w:marLeft w:val="0"/>
      <w:marRight w:val="0"/>
      <w:marTop w:val="0"/>
      <w:marBottom w:val="0"/>
      <w:divBdr>
        <w:top w:val="none" w:sz="0" w:space="0" w:color="auto"/>
        <w:left w:val="none" w:sz="0" w:space="0" w:color="auto"/>
        <w:bottom w:val="none" w:sz="0" w:space="0" w:color="auto"/>
        <w:right w:val="none" w:sz="0" w:space="0" w:color="auto"/>
      </w:divBdr>
    </w:div>
    <w:div w:id="444349534">
      <w:bodyDiv w:val="1"/>
      <w:marLeft w:val="0"/>
      <w:marRight w:val="0"/>
      <w:marTop w:val="0"/>
      <w:marBottom w:val="0"/>
      <w:divBdr>
        <w:top w:val="none" w:sz="0" w:space="0" w:color="auto"/>
        <w:left w:val="none" w:sz="0" w:space="0" w:color="auto"/>
        <w:bottom w:val="none" w:sz="0" w:space="0" w:color="auto"/>
        <w:right w:val="none" w:sz="0" w:space="0" w:color="auto"/>
      </w:divBdr>
    </w:div>
    <w:div w:id="512110583">
      <w:bodyDiv w:val="1"/>
      <w:marLeft w:val="0"/>
      <w:marRight w:val="0"/>
      <w:marTop w:val="0"/>
      <w:marBottom w:val="0"/>
      <w:divBdr>
        <w:top w:val="none" w:sz="0" w:space="0" w:color="auto"/>
        <w:left w:val="none" w:sz="0" w:space="0" w:color="auto"/>
        <w:bottom w:val="none" w:sz="0" w:space="0" w:color="auto"/>
        <w:right w:val="none" w:sz="0" w:space="0" w:color="auto"/>
      </w:divBdr>
    </w:div>
    <w:div w:id="521282209">
      <w:bodyDiv w:val="1"/>
      <w:marLeft w:val="0"/>
      <w:marRight w:val="0"/>
      <w:marTop w:val="0"/>
      <w:marBottom w:val="0"/>
      <w:divBdr>
        <w:top w:val="none" w:sz="0" w:space="0" w:color="auto"/>
        <w:left w:val="none" w:sz="0" w:space="0" w:color="auto"/>
        <w:bottom w:val="none" w:sz="0" w:space="0" w:color="auto"/>
        <w:right w:val="none" w:sz="0" w:space="0" w:color="auto"/>
      </w:divBdr>
    </w:div>
    <w:div w:id="529611183">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703092840">
      <w:bodyDiv w:val="1"/>
      <w:marLeft w:val="0"/>
      <w:marRight w:val="0"/>
      <w:marTop w:val="0"/>
      <w:marBottom w:val="0"/>
      <w:divBdr>
        <w:top w:val="none" w:sz="0" w:space="0" w:color="auto"/>
        <w:left w:val="none" w:sz="0" w:space="0" w:color="auto"/>
        <w:bottom w:val="none" w:sz="0" w:space="0" w:color="auto"/>
        <w:right w:val="none" w:sz="0" w:space="0" w:color="auto"/>
      </w:divBdr>
    </w:div>
    <w:div w:id="703822873">
      <w:bodyDiv w:val="1"/>
      <w:marLeft w:val="0"/>
      <w:marRight w:val="0"/>
      <w:marTop w:val="0"/>
      <w:marBottom w:val="0"/>
      <w:divBdr>
        <w:top w:val="none" w:sz="0" w:space="0" w:color="auto"/>
        <w:left w:val="none" w:sz="0" w:space="0" w:color="auto"/>
        <w:bottom w:val="none" w:sz="0" w:space="0" w:color="auto"/>
        <w:right w:val="none" w:sz="0" w:space="0" w:color="auto"/>
      </w:divBdr>
    </w:div>
    <w:div w:id="737246155">
      <w:bodyDiv w:val="1"/>
      <w:marLeft w:val="0"/>
      <w:marRight w:val="0"/>
      <w:marTop w:val="0"/>
      <w:marBottom w:val="0"/>
      <w:divBdr>
        <w:top w:val="none" w:sz="0" w:space="0" w:color="auto"/>
        <w:left w:val="none" w:sz="0" w:space="0" w:color="auto"/>
        <w:bottom w:val="none" w:sz="0" w:space="0" w:color="auto"/>
        <w:right w:val="none" w:sz="0" w:space="0" w:color="auto"/>
      </w:divBdr>
    </w:div>
    <w:div w:id="759107135">
      <w:bodyDiv w:val="1"/>
      <w:marLeft w:val="0"/>
      <w:marRight w:val="0"/>
      <w:marTop w:val="0"/>
      <w:marBottom w:val="0"/>
      <w:divBdr>
        <w:top w:val="none" w:sz="0" w:space="0" w:color="auto"/>
        <w:left w:val="none" w:sz="0" w:space="0" w:color="auto"/>
        <w:bottom w:val="none" w:sz="0" w:space="0" w:color="auto"/>
        <w:right w:val="none" w:sz="0" w:space="0" w:color="auto"/>
      </w:divBdr>
    </w:div>
    <w:div w:id="919096118">
      <w:bodyDiv w:val="1"/>
      <w:marLeft w:val="0"/>
      <w:marRight w:val="0"/>
      <w:marTop w:val="0"/>
      <w:marBottom w:val="0"/>
      <w:divBdr>
        <w:top w:val="none" w:sz="0" w:space="0" w:color="auto"/>
        <w:left w:val="none" w:sz="0" w:space="0" w:color="auto"/>
        <w:bottom w:val="none" w:sz="0" w:space="0" w:color="auto"/>
        <w:right w:val="none" w:sz="0" w:space="0" w:color="auto"/>
      </w:divBdr>
    </w:div>
    <w:div w:id="920017733">
      <w:bodyDiv w:val="1"/>
      <w:marLeft w:val="0"/>
      <w:marRight w:val="0"/>
      <w:marTop w:val="0"/>
      <w:marBottom w:val="0"/>
      <w:divBdr>
        <w:top w:val="none" w:sz="0" w:space="0" w:color="auto"/>
        <w:left w:val="none" w:sz="0" w:space="0" w:color="auto"/>
        <w:bottom w:val="none" w:sz="0" w:space="0" w:color="auto"/>
        <w:right w:val="none" w:sz="0" w:space="0" w:color="auto"/>
      </w:divBdr>
    </w:div>
    <w:div w:id="927811862">
      <w:bodyDiv w:val="1"/>
      <w:marLeft w:val="0"/>
      <w:marRight w:val="0"/>
      <w:marTop w:val="0"/>
      <w:marBottom w:val="0"/>
      <w:divBdr>
        <w:top w:val="none" w:sz="0" w:space="0" w:color="auto"/>
        <w:left w:val="none" w:sz="0" w:space="0" w:color="auto"/>
        <w:bottom w:val="none" w:sz="0" w:space="0" w:color="auto"/>
        <w:right w:val="none" w:sz="0" w:space="0" w:color="auto"/>
      </w:divBdr>
    </w:div>
    <w:div w:id="954673019">
      <w:bodyDiv w:val="1"/>
      <w:marLeft w:val="0"/>
      <w:marRight w:val="0"/>
      <w:marTop w:val="0"/>
      <w:marBottom w:val="0"/>
      <w:divBdr>
        <w:top w:val="none" w:sz="0" w:space="0" w:color="auto"/>
        <w:left w:val="none" w:sz="0" w:space="0" w:color="auto"/>
        <w:bottom w:val="none" w:sz="0" w:space="0" w:color="auto"/>
        <w:right w:val="none" w:sz="0" w:space="0" w:color="auto"/>
      </w:divBdr>
    </w:div>
    <w:div w:id="1158376279">
      <w:bodyDiv w:val="1"/>
      <w:marLeft w:val="0"/>
      <w:marRight w:val="0"/>
      <w:marTop w:val="0"/>
      <w:marBottom w:val="0"/>
      <w:divBdr>
        <w:top w:val="none" w:sz="0" w:space="0" w:color="auto"/>
        <w:left w:val="none" w:sz="0" w:space="0" w:color="auto"/>
        <w:bottom w:val="none" w:sz="0" w:space="0" w:color="auto"/>
        <w:right w:val="none" w:sz="0" w:space="0" w:color="auto"/>
      </w:divBdr>
    </w:div>
    <w:div w:id="1191989864">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350327349">
      <w:bodyDiv w:val="1"/>
      <w:marLeft w:val="0"/>
      <w:marRight w:val="0"/>
      <w:marTop w:val="0"/>
      <w:marBottom w:val="0"/>
      <w:divBdr>
        <w:top w:val="none" w:sz="0" w:space="0" w:color="auto"/>
        <w:left w:val="none" w:sz="0" w:space="0" w:color="auto"/>
        <w:bottom w:val="none" w:sz="0" w:space="0" w:color="auto"/>
        <w:right w:val="none" w:sz="0" w:space="0" w:color="auto"/>
      </w:divBdr>
    </w:div>
    <w:div w:id="1381051295">
      <w:bodyDiv w:val="1"/>
      <w:marLeft w:val="0"/>
      <w:marRight w:val="0"/>
      <w:marTop w:val="0"/>
      <w:marBottom w:val="0"/>
      <w:divBdr>
        <w:top w:val="none" w:sz="0" w:space="0" w:color="auto"/>
        <w:left w:val="none" w:sz="0" w:space="0" w:color="auto"/>
        <w:bottom w:val="none" w:sz="0" w:space="0" w:color="auto"/>
        <w:right w:val="none" w:sz="0" w:space="0" w:color="auto"/>
      </w:divBdr>
    </w:div>
    <w:div w:id="1523712270">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595823598">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1841195709">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 w:id="2118791006">
      <w:bodyDiv w:val="1"/>
      <w:marLeft w:val="0"/>
      <w:marRight w:val="0"/>
      <w:marTop w:val="0"/>
      <w:marBottom w:val="0"/>
      <w:divBdr>
        <w:top w:val="none" w:sz="0" w:space="0" w:color="auto"/>
        <w:left w:val="none" w:sz="0" w:space="0" w:color="auto"/>
        <w:bottom w:val="none" w:sz="0" w:space="0" w:color="auto"/>
        <w:right w:val="none" w:sz="0" w:space="0" w:color="auto"/>
      </w:divBdr>
    </w:div>
    <w:div w:id="21451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Adjustments for Frequent Flooding</dc:title>
  <dc:subject/>
  <dc:creator>John Waldo [KDOR]</dc:creator>
  <cp:keywords>Adjustments, Frequent, Flooding,property tax,memo,memorandum</cp:keywords>
  <dc:description/>
  <cp:lastModifiedBy>John Waldo [KDOR]</cp:lastModifiedBy>
  <cp:revision>3</cp:revision>
  <dcterms:created xsi:type="dcterms:W3CDTF">2020-09-09T15:35:00Z</dcterms:created>
  <dcterms:modified xsi:type="dcterms:W3CDTF">2020-09-29T16:38:00Z</dcterms:modified>
</cp:coreProperties>
</file>