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E608" w14:textId="77777777" w:rsidR="00584078" w:rsidRPr="00584078" w:rsidRDefault="006A2CC8" w:rsidP="00230EDD">
      <w:pPr>
        <w:pStyle w:val="Heading1"/>
        <w:keepNext w:val="0"/>
        <w:widowControl w:val="0"/>
        <w:spacing w:before="120"/>
      </w:pPr>
      <w:r>
        <w:t xml:space="preserve">IRP </w:t>
      </w:r>
      <w:r w:rsidR="00DC3935">
        <w:t>Renewals</w:t>
      </w:r>
    </w:p>
    <w:p w14:paraId="742E8683" w14:textId="77777777" w:rsidR="008410B9" w:rsidRPr="008410B9" w:rsidRDefault="00B512C5" w:rsidP="008410B9">
      <w:pPr>
        <w:pStyle w:val="Heading3"/>
      </w:pPr>
      <w:bookmarkStart w:id="0" w:name="_Toc486337837"/>
      <w:r w:rsidRPr="00B512C5">
        <w:t>Introduction</w:t>
      </w:r>
      <w:bookmarkEnd w:id="0"/>
    </w:p>
    <w:p w14:paraId="37EB45FA" w14:textId="77777777" w:rsidR="006A2CC8" w:rsidRPr="00A61434" w:rsidRDefault="006A2CC8" w:rsidP="006A2CC8">
      <w:pPr>
        <w:pStyle w:val="BodyText"/>
        <w:spacing w:before="60" w:after="60"/>
        <w:rPr>
          <w:rFonts w:cs="Segoe UI"/>
          <w:szCs w:val="24"/>
        </w:rPr>
      </w:pPr>
      <w:r w:rsidRPr="00A61434">
        <w:rPr>
          <w:szCs w:val="22"/>
        </w:rPr>
        <w:t>IRP renewals can be processed beginning December 1</w:t>
      </w:r>
      <w:r w:rsidRPr="00A61434">
        <w:rPr>
          <w:szCs w:val="22"/>
          <w:vertAlign w:val="superscript"/>
        </w:rPr>
        <w:t>st</w:t>
      </w:r>
      <w:r w:rsidRPr="00A61434">
        <w:rPr>
          <w:szCs w:val="22"/>
        </w:rPr>
        <w:t xml:space="preserve"> for the upcoming year, with a grace period through March 1</w:t>
      </w:r>
      <w:r w:rsidRPr="00A61434">
        <w:rPr>
          <w:szCs w:val="22"/>
          <w:vertAlign w:val="superscript"/>
        </w:rPr>
        <w:t>st</w:t>
      </w:r>
      <w:r w:rsidRPr="00A61434">
        <w:rPr>
          <w:rFonts w:cs="Segoe UI"/>
          <w:szCs w:val="24"/>
        </w:rPr>
        <w:t>.</w:t>
      </w:r>
    </w:p>
    <w:p w14:paraId="57E8615C" w14:textId="77777777" w:rsidR="00FF2680" w:rsidRPr="00DC3935" w:rsidRDefault="006A2CC8" w:rsidP="006A2CC8">
      <w:pPr>
        <w:pStyle w:val="BodyText"/>
        <w:spacing w:before="60" w:after="60"/>
        <w:rPr>
          <w:rFonts w:cs="Segoe UI"/>
          <w:szCs w:val="24"/>
        </w:rPr>
      </w:pPr>
      <w:r w:rsidRPr="00A61434">
        <w:rPr>
          <w:rFonts w:cs="Segoe UI"/>
          <w:szCs w:val="24"/>
        </w:rPr>
        <w:t>IRP Carriers must have actual reporting mileage for the cu</w:t>
      </w:r>
      <w:r>
        <w:rPr>
          <w:rFonts w:cs="Segoe UI"/>
          <w:szCs w:val="24"/>
        </w:rPr>
        <w:t>rrent reporting year June-July</w:t>
      </w:r>
      <w:r w:rsidR="00DC3935">
        <w:rPr>
          <w:rFonts w:cs="Segoe UI"/>
          <w:szCs w:val="24"/>
        </w:rPr>
        <w:t>.</w:t>
      </w:r>
    </w:p>
    <w:p w14:paraId="08EBE296" w14:textId="77777777" w:rsidR="00B512C5" w:rsidRPr="00B512C5" w:rsidRDefault="00B512C5" w:rsidP="00B512C5">
      <w:pPr>
        <w:pStyle w:val="Heading3"/>
      </w:pPr>
      <w:bookmarkStart w:id="1" w:name="_Toc486337838"/>
      <w:r w:rsidRPr="00B512C5">
        <w:t xml:space="preserve">Learning </w:t>
      </w:r>
      <w:r w:rsidR="002B4FDF">
        <w:t>O</w:t>
      </w:r>
      <w:r w:rsidRPr="00B512C5">
        <w:t>bjectives</w:t>
      </w:r>
      <w:bookmarkEnd w:id="1"/>
    </w:p>
    <w:p w14:paraId="5C605800" w14:textId="77777777" w:rsidR="00B512C5" w:rsidRPr="00FA3B3E" w:rsidRDefault="00B512C5" w:rsidP="00FA3B3E">
      <w:pPr>
        <w:pStyle w:val="BodyText"/>
      </w:pPr>
      <w:r w:rsidRPr="00FA3B3E">
        <w:t>After compl</w:t>
      </w:r>
      <w:r w:rsidR="00CB021F">
        <w:t>eting</w:t>
      </w:r>
      <w:r w:rsidRPr="00FA3B3E">
        <w:t xml:space="preserve"> this </w:t>
      </w:r>
      <w:r w:rsidR="00CB021F">
        <w:t>chapter</w:t>
      </w:r>
      <w:r w:rsidRPr="00FA3B3E">
        <w:t>, you will be able to:</w:t>
      </w:r>
    </w:p>
    <w:p w14:paraId="771CEB16" w14:textId="77777777" w:rsidR="006A2CC8" w:rsidRDefault="006A2CC8" w:rsidP="006A2CC8">
      <w:pPr>
        <w:pStyle w:val="ListBullet"/>
        <w:numPr>
          <w:ilvl w:val="0"/>
          <w:numId w:val="18"/>
        </w:numPr>
      </w:pPr>
      <w:r>
        <w:t>Identify Documents Needed for IRP Renewal</w:t>
      </w:r>
    </w:p>
    <w:p w14:paraId="2B73AB32" w14:textId="77777777" w:rsidR="006A2CC8" w:rsidRDefault="006A2CC8" w:rsidP="006A2CC8">
      <w:pPr>
        <w:pStyle w:val="ListBullet"/>
        <w:numPr>
          <w:ilvl w:val="0"/>
          <w:numId w:val="18"/>
        </w:numPr>
      </w:pPr>
      <w:r>
        <w:t>Reprint an IRP Renewal Packet</w:t>
      </w:r>
    </w:p>
    <w:p w14:paraId="0F7B6EEA" w14:textId="77777777" w:rsidR="006A2CC8" w:rsidRDefault="006A2CC8" w:rsidP="006A2CC8">
      <w:pPr>
        <w:pStyle w:val="ListBullet"/>
        <w:numPr>
          <w:ilvl w:val="0"/>
          <w:numId w:val="18"/>
        </w:numPr>
      </w:pPr>
      <w:r>
        <w:t>Look Up USDOT in SAFER</w:t>
      </w:r>
    </w:p>
    <w:p w14:paraId="0D5AC101" w14:textId="77777777" w:rsidR="006A2CC8" w:rsidRDefault="006A2CC8" w:rsidP="006A2CC8">
      <w:pPr>
        <w:pStyle w:val="ListBullet"/>
        <w:numPr>
          <w:ilvl w:val="0"/>
          <w:numId w:val="18"/>
        </w:numPr>
      </w:pPr>
      <w:r>
        <w:t>Complete an IRP Renewal</w:t>
      </w:r>
    </w:p>
    <w:p w14:paraId="6DAB0D77" w14:textId="77777777" w:rsidR="006A2CC8" w:rsidRDefault="006A2CC8" w:rsidP="006A2CC8">
      <w:pPr>
        <w:pStyle w:val="ListBullet"/>
        <w:numPr>
          <w:ilvl w:val="0"/>
          <w:numId w:val="18"/>
        </w:numPr>
      </w:pPr>
      <w:r>
        <w:t>Update and Delete Vehicles during an IRP Renewal</w:t>
      </w:r>
    </w:p>
    <w:p w14:paraId="563080B8" w14:textId="77777777" w:rsidR="00FF2680" w:rsidRDefault="00A41D39" w:rsidP="00252AF4">
      <w:pPr>
        <w:pStyle w:val="Heading3"/>
        <w:keepNext w:val="0"/>
        <w:pageBreakBefore/>
        <w:widowControl w:val="0"/>
      </w:pPr>
      <w:r w:rsidRPr="008E7D85">
        <w:rPr>
          <w:vanish/>
        </w:rPr>
        <w:lastRenderedPageBreak/>
        <w:t xml:space="preserve">Lab </w:t>
      </w:r>
      <w:r w:rsidR="00E83218">
        <w:rPr>
          <w:vanish/>
        </w:rPr>
        <w:t>3</w:t>
      </w:r>
      <w:r w:rsidR="007B1C99" w:rsidRPr="008E7D85">
        <w:rPr>
          <w:vanish/>
        </w:rPr>
        <w:t>-1</w:t>
      </w:r>
      <w:r w:rsidR="00C20CE2" w:rsidRPr="008E7D85">
        <w:rPr>
          <w:vanish/>
        </w:rPr>
        <w:t xml:space="preserve"> </w:t>
      </w:r>
      <w:r w:rsidR="00FF2680" w:rsidRPr="008E7D85">
        <w:rPr>
          <w:vanish/>
        </w:rPr>
        <w:t xml:space="preserve">Instructor </w:t>
      </w:r>
      <w:r w:rsidR="00FF2680" w:rsidRPr="00BF59BC">
        <w:t>Notes</w:t>
      </w:r>
      <w:r w:rsidR="00C20CE2" w:rsidRPr="00BF59BC">
        <w:t>:</w:t>
      </w:r>
    </w:p>
    <w:p w14:paraId="1DC701AA" w14:textId="77777777" w:rsidR="00DF7DF9" w:rsidRPr="00DF7DF9" w:rsidRDefault="00DF7DF9" w:rsidP="00F23298">
      <w:pPr>
        <w:pStyle w:val="BodyText"/>
        <w:rPr>
          <w:vanish/>
        </w:rPr>
      </w:pPr>
      <w:r w:rsidRPr="00DF7DF9">
        <w:rPr>
          <w:vanish/>
        </w:rPr>
        <w:t>Renewals can be processed beginning December 1</w:t>
      </w:r>
      <w:r w:rsidRPr="00DF7DF9">
        <w:rPr>
          <w:vanish/>
          <w:vertAlign w:val="superscript"/>
        </w:rPr>
        <w:t>st</w:t>
      </w:r>
      <w:r w:rsidRPr="00DF7DF9">
        <w:rPr>
          <w:vanish/>
        </w:rPr>
        <w:t>, follow your business process, some counties choose to wait until January 1 to begin processing renewals.</w:t>
      </w:r>
    </w:p>
    <w:p w14:paraId="7697A308" w14:textId="77777777" w:rsidR="007B6EA5" w:rsidRDefault="007B6EA5" w:rsidP="00EE64FC">
      <w:pPr>
        <w:pStyle w:val="AllowPageBreak"/>
        <w:rPr>
          <w:vanish/>
        </w:rPr>
      </w:pPr>
    </w:p>
    <w:p w14:paraId="325666AA" w14:textId="77777777" w:rsidR="00B512C5" w:rsidRPr="00B512C5" w:rsidRDefault="00B512C5" w:rsidP="00DC3935">
      <w:pPr>
        <w:pStyle w:val="Heading2"/>
        <w:keepNext w:val="0"/>
        <w:keepLines w:val="0"/>
        <w:pageBreakBefore/>
        <w:widowControl w:val="0"/>
        <w:pBdr>
          <w:top w:val="single" w:sz="18" w:space="0" w:color="auto"/>
        </w:pBdr>
        <w:spacing w:after="120"/>
        <w:ind w:right="29"/>
      </w:pPr>
      <w:bookmarkStart w:id="2" w:name="O_55871"/>
      <w:bookmarkStart w:id="3" w:name="_Toc272762481"/>
      <w:bookmarkStart w:id="4" w:name="_Toc486337839"/>
      <w:bookmarkEnd w:id="2"/>
      <w:r w:rsidRPr="00B512C5">
        <w:lastRenderedPageBreak/>
        <w:t xml:space="preserve">Lab </w:t>
      </w:r>
      <w:r w:rsidR="006A2CC8">
        <w:t>4</w:t>
      </w:r>
      <w:r w:rsidRPr="00B512C5">
        <w:t xml:space="preserve">-1: </w:t>
      </w:r>
      <w:bookmarkEnd w:id="3"/>
      <w:bookmarkEnd w:id="4"/>
      <w:r w:rsidR="00DC3935">
        <w:t xml:space="preserve">Reprinting </w:t>
      </w:r>
      <w:r w:rsidR="006A2CC8">
        <w:t>an IRP</w:t>
      </w:r>
      <w:r w:rsidR="00E83218">
        <w:t xml:space="preserve"> Renewal</w:t>
      </w:r>
      <w:r w:rsidR="006A2CC8">
        <w:t xml:space="preserve"> Packet</w:t>
      </w:r>
    </w:p>
    <w:p w14:paraId="37AD4BDE" w14:textId="77777777" w:rsidR="006000FD" w:rsidRDefault="006A2CC8" w:rsidP="00DC3935">
      <w:pPr>
        <w:pStyle w:val="BodyText"/>
        <w:spacing w:before="0" w:after="0"/>
        <w:rPr>
          <w:rFonts w:cs="Segoe UI"/>
          <w:szCs w:val="24"/>
        </w:rPr>
      </w:pPr>
      <w:r>
        <w:rPr>
          <w:rFonts w:cs="Segoe UI"/>
          <w:szCs w:val="24"/>
        </w:rPr>
        <w:t>A renewal packet is required w</w:t>
      </w:r>
      <w:r w:rsidRPr="009F19F2">
        <w:rPr>
          <w:rFonts w:cs="Segoe UI"/>
          <w:szCs w:val="24"/>
        </w:rPr>
        <w:t xml:space="preserve">hen a customer </w:t>
      </w:r>
      <w:r>
        <w:rPr>
          <w:rFonts w:cs="Segoe UI"/>
          <w:szCs w:val="24"/>
        </w:rPr>
        <w:t>is renewing their fleet or fleets.  You will need to print the renewal packet for each fleet and review all their information and notate any changes (customer or vehicle information</w:t>
      </w:r>
      <w:r w:rsidR="000A12E8">
        <w:rPr>
          <w:rFonts w:cs="Segoe UI"/>
          <w:szCs w:val="24"/>
        </w:rPr>
        <w:t>).</w:t>
      </w:r>
    </w:p>
    <w:p w14:paraId="0E4461C3" w14:textId="77777777" w:rsidR="00CF5182" w:rsidRDefault="00CF5182" w:rsidP="00DC3935">
      <w:pPr>
        <w:pStyle w:val="BodyText"/>
        <w:spacing w:before="0" w:after="0"/>
        <w:rPr>
          <w:rFonts w:cs="Segoe UI"/>
          <w:szCs w:val="24"/>
        </w:rPr>
      </w:pPr>
    </w:p>
    <w:p w14:paraId="70672EB5" w14:textId="77777777" w:rsidR="00B512C5" w:rsidRPr="00B512C5" w:rsidRDefault="00B512C5" w:rsidP="00B512C5">
      <w:pPr>
        <w:pStyle w:val="AllowPageBreak"/>
      </w:pPr>
    </w:p>
    <w:p w14:paraId="4177D0C9" w14:textId="77777777" w:rsidR="00B512C5" w:rsidRPr="00B512C5" w:rsidRDefault="00B512C5" w:rsidP="00B512C5">
      <w:pPr>
        <w:pStyle w:val="AllowPageBreak"/>
      </w:pPr>
      <w:bookmarkStart w:id="5" w:name="O_55862"/>
      <w:bookmarkEnd w:id="5"/>
    </w:p>
    <w:p w14:paraId="2C9192C0" w14:textId="77777777" w:rsidR="00E838A7" w:rsidRDefault="006A2CC8" w:rsidP="009F78F8">
      <w:pPr>
        <w:pStyle w:val="ListNumber"/>
        <w:ind w:left="540" w:hanging="520"/>
      </w:pPr>
      <w:bookmarkStart w:id="6" w:name="O_55864"/>
      <w:bookmarkEnd w:id="6"/>
      <w:r>
        <w:t xml:space="preserve">Click the </w:t>
      </w:r>
      <w:r w:rsidRPr="00853A81">
        <w:rPr>
          <w:b/>
        </w:rPr>
        <w:t>Select Customer</w:t>
      </w:r>
      <w:r>
        <w:t xml:space="preserve"> menu</w:t>
      </w:r>
      <w:r w:rsidR="00F5022D">
        <w:t>.</w:t>
      </w:r>
    </w:p>
    <w:p w14:paraId="67B7A085" w14:textId="77777777" w:rsidR="006A2CC8" w:rsidRDefault="006A2CC8" w:rsidP="006A2CC8">
      <w:pPr>
        <w:pStyle w:val="ListNumber"/>
        <w:numPr>
          <w:ilvl w:val="0"/>
          <w:numId w:val="0"/>
        </w:numPr>
        <w:ind w:left="540"/>
      </w:pPr>
      <w:r>
        <w:t xml:space="preserve">The </w:t>
      </w:r>
      <w:r w:rsidRPr="006A2CC8">
        <w:rPr>
          <w:b/>
        </w:rPr>
        <w:t>Customer</w:t>
      </w:r>
      <w:r>
        <w:t xml:space="preserve"> window displays</w:t>
      </w:r>
    </w:p>
    <w:p w14:paraId="0A96072E" w14:textId="77777777" w:rsidR="00FF2680" w:rsidRPr="00E010D7" w:rsidRDefault="006A2CC8" w:rsidP="00BF59BC">
      <w:pPr>
        <w:pStyle w:val="ListNumber"/>
        <w:ind w:left="540" w:hanging="520"/>
      </w:pPr>
      <w:r>
        <w:t xml:space="preserve">Click the </w:t>
      </w:r>
      <w:r w:rsidRPr="00416DE8">
        <w:rPr>
          <w:b/>
        </w:rPr>
        <w:t>Account No:</w:t>
      </w:r>
      <w:r>
        <w:t xml:space="preserve"> drop-down list and select the correct account number</w:t>
      </w:r>
      <w:r w:rsidR="00CB021F" w:rsidRPr="00D307A3">
        <w:rPr>
          <w:rFonts w:cs="Segoe UI"/>
          <w:szCs w:val="24"/>
        </w:rPr>
        <w:t>.</w:t>
      </w:r>
    </w:p>
    <w:p w14:paraId="389E22AA" w14:textId="77777777" w:rsidR="00471F8E" w:rsidRDefault="006A2CC8" w:rsidP="009F78F8">
      <w:pPr>
        <w:pStyle w:val="ListNumber"/>
        <w:ind w:left="540" w:hanging="520"/>
      </w:pPr>
      <w:r>
        <w:t xml:space="preserve">Click the </w:t>
      </w:r>
      <w:r w:rsidRPr="00416DE8">
        <w:rPr>
          <w:b/>
        </w:rPr>
        <w:t>Fleet No. – Fleet Expiration Year</w:t>
      </w:r>
      <w:r>
        <w:t xml:space="preserve"> drop-down list and select the correct fleet</w:t>
      </w:r>
      <w:r w:rsidR="00CB021F">
        <w:t>.</w:t>
      </w:r>
    </w:p>
    <w:p w14:paraId="25A49B04" w14:textId="77777777" w:rsidR="00471F8E" w:rsidRPr="00E010D7" w:rsidRDefault="006A2CC8" w:rsidP="009F78F8">
      <w:pPr>
        <w:pStyle w:val="ListNumber"/>
        <w:ind w:left="540" w:hanging="520"/>
      </w:pPr>
      <w:r>
        <w:t xml:space="preserve">Click the </w:t>
      </w:r>
      <w:r w:rsidRPr="00323373">
        <w:rPr>
          <w:b/>
        </w:rPr>
        <w:t>Proceed</w:t>
      </w:r>
      <w:r>
        <w:t xml:space="preserve"> button</w:t>
      </w:r>
      <w:r w:rsidR="00CB021F">
        <w:rPr>
          <w:rFonts w:cs="Segoe UI"/>
          <w:szCs w:val="24"/>
        </w:rPr>
        <w:t>.</w:t>
      </w:r>
    </w:p>
    <w:p w14:paraId="36DBB854" w14:textId="77777777" w:rsidR="00E010D7" w:rsidRPr="00E010D7" w:rsidRDefault="006A2CC8" w:rsidP="009F78F8">
      <w:pPr>
        <w:pStyle w:val="ListNumber"/>
        <w:ind w:left="540" w:hanging="520"/>
      </w:pPr>
      <w:r>
        <w:t xml:space="preserve">Click the </w:t>
      </w:r>
      <w:r w:rsidRPr="00F5022D">
        <w:rPr>
          <w:b/>
          <w:bCs/>
        </w:rPr>
        <w:t>Applications</w:t>
      </w:r>
      <w:r>
        <w:t xml:space="preserve"> menu, and then select </w:t>
      </w:r>
      <w:r>
        <w:rPr>
          <w:b/>
          <w:bCs/>
        </w:rPr>
        <w:t xml:space="preserve">IRP &amp; </w:t>
      </w:r>
      <w:r w:rsidRPr="00F5022D">
        <w:rPr>
          <w:b/>
          <w:bCs/>
        </w:rPr>
        <w:t>CMV</w:t>
      </w:r>
      <w:r w:rsidR="00E010D7">
        <w:rPr>
          <w:rFonts w:cs="Segoe UI"/>
          <w:szCs w:val="24"/>
        </w:rPr>
        <w:t>.</w:t>
      </w:r>
    </w:p>
    <w:p w14:paraId="263B3A1F" w14:textId="77777777" w:rsidR="009566FD" w:rsidRDefault="006A2CC8" w:rsidP="009566FD">
      <w:pPr>
        <w:pStyle w:val="ListNumber"/>
        <w:ind w:left="540" w:hanging="520"/>
      </w:pPr>
      <w:r>
        <w:t xml:space="preserve">Click the </w:t>
      </w:r>
      <w:r w:rsidRPr="00AD07F8">
        <w:rPr>
          <w:b/>
        </w:rPr>
        <w:t>Reprint</w:t>
      </w:r>
      <w:r>
        <w:t xml:space="preserve"> menu, and then select </w:t>
      </w:r>
      <w:r w:rsidRPr="00AD07F8">
        <w:rPr>
          <w:b/>
        </w:rPr>
        <w:t>Renewal</w:t>
      </w:r>
      <w:r w:rsidR="006B6303">
        <w:t>.</w:t>
      </w:r>
    </w:p>
    <w:p w14:paraId="4931754D" w14:textId="77777777" w:rsidR="006A2CC8" w:rsidRDefault="006A2CC8" w:rsidP="006A2CC8">
      <w:pPr>
        <w:pStyle w:val="ListNumber"/>
        <w:numPr>
          <w:ilvl w:val="0"/>
          <w:numId w:val="0"/>
        </w:numPr>
        <w:ind w:left="540"/>
        <w:rPr>
          <w:szCs w:val="22"/>
        </w:rPr>
      </w:pPr>
      <w:r w:rsidRPr="00B62EF8">
        <w:rPr>
          <w:szCs w:val="22"/>
        </w:rPr>
        <w:t xml:space="preserve">The </w:t>
      </w:r>
      <w:r w:rsidRPr="00853A81">
        <w:rPr>
          <w:b/>
          <w:szCs w:val="22"/>
        </w:rPr>
        <w:t>Reprint Renewal Notice</w:t>
      </w:r>
      <w:r w:rsidRPr="00B62EF8">
        <w:rPr>
          <w:szCs w:val="22"/>
        </w:rPr>
        <w:t xml:space="preserve"> </w:t>
      </w:r>
      <w:r>
        <w:rPr>
          <w:szCs w:val="22"/>
        </w:rPr>
        <w:t xml:space="preserve">search </w:t>
      </w:r>
      <w:r w:rsidRPr="00B62EF8">
        <w:rPr>
          <w:szCs w:val="22"/>
        </w:rPr>
        <w:t>window</w:t>
      </w:r>
      <w:r>
        <w:rPr>
          <w:szCs w:val="22"/>
        </w:rPr>
        <w:t xml:space="preserve"> displays.</w:t>
      </w:r>
    </w:p>
    <w:p w14:paraId="096DF41A" w14:textId="77777777" w:rsidR="006A2CC8" w:rsidRDefault="006A2CC8" w:rsidP="006A2CC8">
      <w:pPr>
        <w:pStyle w:val="ListNumber"/>
        <w:numPr>
          <w:ilvl w:val="0"/>
          <w:numId w:val="0"/>
        </w:numPr>
        <w:ind w:left="540"/>
      </w:pPr>
      <w:r w:rsidRPr="00885094">
        <w:rPr>
          <w:b/>
          <w:szCs w:val="22"/>
        </w:rPr>
        <w:t>Note:</w:t>
      </w:r>
      <w:r>
        <w:rPr>
          <w:szCs w:val="22"/>
        </w:rPr>
        <w:t xml:space="preserve"> The information is pre-populated from your customer search.</w:t>
      </w:r>
    </w:p>
    <w:p w14:paraId="5A3A36DA" w14:textId="77777777" w:rsidR="006B6303" w:rsidRDefault="00E010D7" w:rsidP="009566FD">
      <w:pPr>
        <w:pStyle w:val="ListNumber"/>
        <w:ind w:left="540" w:hanging="520"/>
      </w:pPr>
      <w:r w:rsidRPr="00AD07F8">
        <w:rPr>
          <w:rFonts w:cs="Segoe UI"/>
          <w:szCs w:val="24"/>
        </w:rPr>
        <w:t xml:space="preserve">Click the </w:t>
      </w:r>
      <w:r w:rsidRPr="00AD07F8">
        <w:rPr>
          <w:rFonts w:cs="Segoe UI"/>
          <w:b/>
          <w:bCs/>
          <w:szCs w:val="24"/>
        </w:rPr>
        <w:t>Proceed</w:t>
      </w:r>
      <w:r w:rsidRPr="00AD07F8">
        <w:rPr>
          <w:rFonts w:cs="Segoe UI"/>
          <w:szCs w:val="24"/>
        </w:rPr>
        <w:t xml:space="preserve"> button</w:t>
      </w:r>
      <w:r w:rsidR="006B6303">
        <w:t>.</w:t>
      </w:r>
    </w:p>
    <w:p w14:paraId="065725E3" w14:textId="77777777" w:rsidR="00A32131" w:rsidRDefault="00E010D7" w:rsidP="006B6303">
      <w:pPr>
        <w:pStyle w:val="ListNumber"/>
        <w:numPr>
          <w:ilvl w:val="0"/>
          <w:numId w:val="0"/>
        </w:numPr>
        <w:spacing w:before="0"/>
        <w:ind w:left="547"/>
      </w:pPr>
      <w:r w:rsidRPr="00AD07F8">
        <w:t>The Renewal Application PDF form displays</w:t>
      </w:r>
      <w:r>
        <w:t xml:space="preserve">. </w:t>
      </w:r>
    </w:p>
    <w:p w14:paraId="58551D07" w14:textId="4FC9DE32" w:rsidR="006B6303" w:rsidRDefault="00E010D7" w:rsidP="006B6303">
      <w:pPr>
        <w:pStyle w:val="ListNumber"/>
        <w:numPr>
          <w:ilvl w:val="0"/>
          <w:numId w:val="0"/>
        </w:numPr>
        <w:spacing w:before="0"/>
        <w:ind w:left="547"/>
      </w:pPr>
      <w:r>
        <w:t>Make a note of the weight group information within the account, if any vehicles are 54,001 pounds or more, you will need to collect the HVUT-2290 form</w:t>
      </w:r>
      <w:r w:rsidR="006B6303">
        <w:t>.</w:t>
      </w:r>
      <w:r w:rsidR="00CE131E">
        <w:t xml:space="preserve">  </w:t>
      </w:r>
      <w:r w:rsidR="008F5174">
        <w:t xml:space="preserve">The vehicle or vehicles must be listed on the </w:t>
      </w:r>
      <w:r w:rsidR="00915B0C">
        <w:t xml:space="preserve">2290 </w:t>
      </w:r>
      <w:r w:rsidR="008F5174">
        <w:t>form.</w:t>
      </w:r>
      <w:r w:rsidR="002C5064">
        <w:t xml:space="preserve"> </w:t>
      </w:r>
    </w:p>
    <w:p w14:paraId="54476BC9" w14:textId="77777777" w:rsidR="00E010D7" w:rsidRDefault="006A2CC8" w:rsidP="009566FD">
      <w:pPr>
        <w:pStyle w:val="ListNumber"/>
        <w:ind w:left="540" w:hanging="520"/>
      </w:pPr>
      <w:r>
        <w:t>Print the documents and close the window</w:t>
      </w:r>
      <w:r w:rsidR="00E010D7">
        <w:t xml:space="preserve">. </w:t>
      </w:r>
    </w:p>
    <w:p w14:paraId="52FEDA7B" w14:textId="77777777" w:rsidR="00E010D7" w:rsidRDefault="00E010D7" w:rsidP="00E010D7">
      <w:pPr>
        <w:pStyle w:val="ListNumber"/>
        <w:numPr>
          <w:ilvl w:val="0"/>
          <w:numId w:val="0"/>
        </w:numPr>
        <w:ind w:left="540"/>
      </w:pPr>
      <w:r w:rsidRPr="00B62EF8">
        <w:rPr>
          <w:szCs w:val="22"/>
        </w:rPr>
        <w:t>Repeat steps 6-</w:t>
      </w:r>
      <w:r>
        <w:rPr>
          <w:szCs w:val="22"/>
        </w:rPr>
        <w:t>8</w:t>
      </w:r>
      <w:r w:rsidRPr="00B62EF8">
        <w:rPr>
          <w:szCs w:val="22"/>
        </w:rPr>
        <w:t xml:space="preserve"> for additional fleets</w:t>
      </w:r>
      <w:r>
        <w:rPr>
          <w:szCs w:val="22"/>
        </w:rPr>
        <w:t>.</w:t>
      </w:r>
    </w:p>
    <w:p w14:paraId="16108012" w14:textId="77777777" w:rsidR="006B6303" w:rsidRDefault="000A12E8" w:rsidP="009566FD">
      <w:pPr>
        <w:pStyle w:val="ListNumber"/>
        <w:ind w:left="540" w:hanging="520"/>
      </w:pPr>
      <w:r w:rsidRPr="00AD07F8">
        <w:t xml:space="preserve">Click the </w:t>
      </w:r>
      <w:r w:rsidRPr="00AD07F8">
        <w:rPr>
          <w:b/>
          <w:bCs/>
        </w:rPr>
        <w:t>Quit</w:t>
      </w:r>
      <w:r w:rsidRPr="00AD07F8">
        <w:t xml:space="preserve"> button on the </w:t>
      </w:r>
      <w:r w:rsidRPr="00AD07F8">
        <w:rPr>
          <w:b/>
          <w:bCs/>
        </w:rPr>
        <w:t>Reprint Renewal Notice</w:t>
      </w:r>
      <w:r w:rsidRPr="00AD07F8">
        <w:t xml:space="preserve"> window</w:t>
      </w:r>
      <w:r w:rsidR="006B6303">
        <w:t>.</w:t>
      </w:r>
    </w:p>
    <w:p w14:paraId="120DEEC9" w14:textId="77777777" w:rsidR="006000FD" w:rsidRPr="000A12E8" w:rsidRDefault="000A12E8" w:rsidP="000A12E8">
      <w:pPr>
        <w:pStyle w:val="ListNumber"/>
        <w:keepLines w:val="0"/>
        <w:pageBreakBefore/>
        <w:widowControl w:val="0"/>
        <w:numPr>
          <w:ilvl w:val="0"/>
          <w:numId w:val="0"/>
        </w:numPr>
        <w:spacing w:before="0"/>
        <w:ind w:left="547"/>
        <w:rPr>
          <w:b/>
          <w:sz w:val="28"/>
          <w:szCs w:val="28"/>
        </w:rPr>
      </w:pPr>
      <w:r w:rsidRPr="000A12E8">
        <w:rPr>
          <w:b/>
          <w:sz w:val="28"/>
          <w:szCs w:val="28"/>
        </w:rPr>
        <w:lastRenderedPageBreak/>
        <w:t>Notes:</w:t>
      </w:r>
    </w:p>
    <w:p w14:paraId="3B8E49FF" w14:textId="77777777" w:rsidR="00902B88" w:rsidRPr="00B512C5" w:rsidRDefault="00902B88" w:rsidP="00902B88">
      <w:pPr>
        <w:pStyle w:val="Heading2"/>
        <w:keepNext w:val="0"/>
        <w:keepLines w:val="0"/>
        <w:pageBreakBefore/>
        <w:widowControl w:val="0"/>
        <w:pBdr>
          <w:top w:val="single" w:sz="18" w:space="0" w:color="auto"/>
        </w:pBdr>
        <w:spacing w:after="120"/>
        <w:ind w:right="29"/>
      </w:pPr>
      <w:r w:rsidRPr="00B512C5">
        <w:lastRenderedPageBreak/>
        <w:t xml:space="preserve">Lab </w:t>
      </w:r>
      <w:r>
        <w:t>4</w:t>
      </w:r>
      <w:r w:rsidRPr="00B512C5">
        <w:t>-</w:t>
      </w:r>
      <w:r>
        <w:t>2</w:t>
      </w:r>
      <w:r w:rsidRPr="00B512C5">
        <w:t xml:space="preserve">: </w:t>
      </w:r>
      <w:r>
        <w:t>Look Up USDOT in SAFER</w:t>
      </w:r>
    </w:p>
    <w:p w14:paraId="5CB97F38" w14:textId="77777777" w:rsidR="00902B88" w:rsidRDefault="008F18B7" w:rsidP="00902B88">
      <w:pPr>
        <w:pStyle w:val="BodyText"/>
        <w:spacing w:before="0"/>
        <w:rPr>
          <w:szCs w:val="22"/>
        </w:rPr>
      </w:pPr>
      <w:r>
        <w:rPr>
          <w:rFonts w:cs="Segoe UI"/>
          <w:szCs w:val="24"/>
        </w:rPr>
        <w:t xml:space="preserve">You will need to verify your customer’s USDOT number on the Safety and Fitness Electronic Records System (SAFER) website prior to renewing their IRP vehicle.  </w:t>
      </w:r>
    </w:p>
    <w:p w14:paraId="53528167" w14:textId="77777777" w:rsidR="00902B88" w:rsidRPr="00B512C5" w:rsidRDefault="00902B88" w:rsidP="00902B88">
      <w:pPr>
        <w:pStyle w:val="AllowPageBreak"/>
      </w:pPr>
    </w:p>
    <w:p w14:paraId="1F3B2223" w14:textId="77777777" w:rsidR="00902B88" w:rsidRPr="00B512C5" w:rsidRDefault="00902B88" w:rsidP="00902B88">
      <w:pPr>
        <w:pStyle w:val="AllowPageBreak"/>
      </w:pPr>
    </w:p>
    <w:p w14:paraId="3A996AC3" w14:textId="77777777" w:rsidR="008F18B7" w:rsidRDefault="008F18B7" w:rsidP="008F18B7">
      <w:pPr>
        <w:pStyle w:val="ListNumber"/>
        <w:numPr>
          <w:ilvl w:val="0"/>
          <w:numId w:val="25"/>
        </w:numPr>
        <w:spacing w:after="0"/>
        <w:ind w:left="360"/>
      </w:pPr>
      <w:r>
        <w:t xml:space="preserve">   Launch your Internet browser and go to the SAFER website. </w:t>
      </w:r>
    </w:p>
    <w:p w14:paraId="2AA190B6" w14:textId="77777777" w:rsidR="008F18B7" w:rsidRDefault="008F18B7" w:rsidP="008F18B7">
      <w:pPr>
        <w:pStyle w:val="ListNumber"/>
        <w:numPr>
          <w:ilvl w:val="0"/>
          <w:numId w:val="0"/>
        </w:numPr>
        <w:ind w:left="540"/>
      </w:pPr>
      <w:r>
        <w:t>(</w:t>
      </w:r>
      <w:hyperlink r:id="rId8" w:history="1">
        <w:r w:rsidRPr="006D7F71">
          <w:rPr>
            <w:rStyle w:val="Hyperlink"/>
          </w:rPr>
          <w:t>https://safer.fmcsa.dot.gov/CompanySnapshot.aspx</w:t>
        </w:r>
      </w:hyperlink>
      <w:r>
        <w:t xml:space="preserve">) </w:t>
      </w:r>
    </w:p>
    <w:p w14:paraId="13394FBD" w14:textId="77777777" w:rsidR="008F18B7" w:rsidRPr="00885094" w:rsidRDefault="008F18B7" w:rsidP="008F18B7">
      <w:pPr>
        <w:pStyle w:val="ListNumber"/>
        <w:numPr>
          <w:ilvl w:val="0"/>
          <w:numId w:val="0"/>
        </w:numPr>
        <w:ind w:left="540"/>
      </w:pPr>
      <w:r>
        <w:t xml:space="preserve">The </w:t>
      </w:r>
      <w:r w:rsidRPr="001830E6">
        <w:rPr>
          <w:b/>
        </w:rPr>
        <w:t>Company Snapshot</w:t>
      </w:r>
      <w:r>
        <w:t xml:space="preserve"> window opens</w:t>
      </w:r>
      <w:r w:rsidRPr="00885094">
        <w:t>. A snapshot is a condensed view of the company’s profile. It includes information on the company’s location, identification numbers, entity type, cargo carried or shipped, inspection summary, crash summary, and safety rating.</w:t>
      </w:r>
    </w:p>
    <w:p w14:paraId="18B4D34A" w14:textId="77777777" w:rsidR="008F18B7" w:rsidRDefault="008F18B7" w:rsidP="008F18B7">
      <w:pPr>
        <w:pStyle w:val="ListNumber"/>
        <w:ind w:left="532" w:hanging="518"/>
      </w:pPr>
      <w:r>
        <w:t xml:space="preserve">Type the </w:t>
      </w:r>
      <w:r w:rsidRPr="00BD0705">
        <w:rPr>
          <w:b/>
          <w:bCs/>
        </w:rPr>
        <w:t>USDOT</w:t>
      </w:r>
      <w:r>
        <w:t xml:space="preserve"> number in the </w:t>
      </w:r>
      <w:r w:rsidRPr="00BD0705">
        <w:rPr>
          <w:b/>
          <w:bCs/>
        </w:rPr>
        <w:t>Enter Value</w:t>
      </w:r>
      <w:r>
        <w:t xml:space="preserve"> field.</w:t>
      </w:r>
    </w:p>
    <w:p w14:paraId="6C1A7840" w14:textId="77777777" w:rsidR="008F18B7" w:rsidRDefault="008F18B7" w:rsidP="008F18B7">
      <w:pPr>
        <w:pStyle w:val="ListNumber"/>
        <w:numPr>
          <w:ilvl w:val="0"/>
          <w:numId w:val="0"/>
        </w:numPr>
        <w:spacing w:before="0"/>
        <w:ind w:left="547"/>
      </w:pPr>
      <w:r w:rsidRPr="006B4E17">
        <w:rPr>
          <w:b/>
        </w:rPr>
        <w:t>Note:</w:t>
      </w:r>
      <w:r>
        <w:t xml:space="preserve"> </w:t>
      </w:r>
      <w:bookmarkStart w:id="7" w:name="_Hlk505083949"/>
      <w:r>
        <w:t xml:space="preserve">If the customer is a </w:t>
      </w:r>
      <w:r w:rsidRPr="006B4E17">
        <w:rPr>
          <w:b/>
        </w:rPr>
        <w:t>Registrant Only</w:t>
      </w:r>
      <w:r>
        <w:t>, use the Motor Carriers DOT number in your search (Registrant Only is covered in a later lab).</w:t>
      </w:r>
      <w:bookmarkEnd w:id="7"/>
    </w:p>
    <w:p w14:paraId="4E841C32" w14:textId="77777777" w:rsidR="008F18B7" w:rsidRDefault="008F18B7" w:rsidP="008F18B7">
      <w:pPr>
        <w:pStyle w:val="ListNumber"/>
        <w:ind w:left="540" w:hanging="520"/>
      </w:pPr>
      <w:r>
        <w:t xml:space="preserve">Click the </w:t>
      </w:r>
      <w:r w:rsidRPr="00BD0705">
        <w:rPr>
          <w:b/>
          <w:bCs/>
        </w:rPr>
        <w:t>Search</w:t>
      </w:r>
      <w:r>
        <w:t xml:space="preserve"> button</w:t>
      </w:r>
      <w:r>
        <w:rPr>
          <w:rFonts w:cs="Segoe UI"/>
          <w:szCs w:val="24"/>
        </w:rPr>
        <w:t>.</w:t>
      </w:r>
      <w:r>
        <w:t xml:space="preserve"> </w:t>
      </w:r>
    </w:p>
    <w:p w14:paraId="3D3A8833" w14:textId="77777777" w:rsidR="008F18B7" w:rsidRDefault="008F18B7" w:rsidP="008F18B7">
      <w:pPr>
        <w:pStyle w:val="ListNumber"/>
        <w:numPr>
          <w:ilvl w:val="0"/>
          <w:numId w:val="0"/>
        </w:numPr>
        <w:spacing w:before="0" w:after="0"/>
        <w:ind w:left="547"/>
      </w:pPr>
      <w:r>
        <w:t xml:space="preserve">The </w:t>
      </w:r>
      <w:r w:rsidRPr="00885094">
        <w:rPr>
          <w:b/>
        </w:rPr>
        <w:t>Company Snapshot</w:t>
      </w:r>
      <w:r>
        <w:t xml:space="preserve"> page displays.</w:t>
      </w:r>
    </w:p>
    <w:p w14:paraId="0987E4CC" w14:textId="77777777" w:rsidR="008F18B7" w:rsidRDefault="008F18B7" w:rsidP="008F18B7">
      <w:pPr>
        <w:pStyle w:val="ListNumber"/>
        <w:ind w:left="540" w:hanging="520"/>
      </w:pPr>
      <w:r>
        <w:t xml:space="preserve">Verify the </w:t>
      </w:r>
      <w:r w:rsidRPr="00BD0705">
        <w:rPr>
          <w:b/>
          <w:bCs/>
        </w:rPr>
        <w:t>Operating Status</w:t>
      </w:r>
      <w:r>
        <w:t xml:space="preserve"> is </w:t>
      </w:r>
      <w:r w:rsidRPr="00886D80">
        <w:rPr>
          <w:b/>
        </w:rPr>
        <w:t>Active</w:t>
      </w:r>
      <w:r>
        <w:t xml:space="preserve"> or </w:t>
      </w:r>
      <w:r w:rsidRPr="00886D80">
        <w:rPr>
          <w:b/>
        </w:rPr>
        <w:t>Authorized For</w:t>
      </w:r>
      <w:r>
        <w:t xml:space="preserve">. </w:t>
      </w:r>
    </w:p>
    <w:p w14:paraId="3D611889" w14:textId="77777777" w:rsidR="008F18B7" w:rsidRDefault="008F18B7" w:rsidP="008F18B7">
      <w:pPr>
        <w:pStyle w:val="ListNumber"/>
        <w:numPr>
          <w:ilvl w:val="0"/>
          <w:numId w:val="0"/>
        </w:numPr>
        <w:spacing w:before="0"/>
        <w:ind w:left="547"/>
      </w:pPr>
      <w:r w:rsidRPr="00BD0705">
        <w:rPr>
          <w:b/>
        </w:rPr>
        <w:t>Note:</w:t>
      </w:r>
      <w:r>
        <w:t xml:space="preserve"> If the Operating Status is </w:t>
      </w:r>
      <w:r w:rsidRPr="00BD0705">
        <w:rPr>
          <w:b/>
        </w:rPr>
        <w:t>Inactive</w:t>
      </w:r>
      <w:r>
        <w:t xml:space="preserve"> or </w:t>
      </w:r>
      <w:r w:rsidRPr="00BD0705">
        <w:rPr>
          <w:b/>
        </w:rPr>
        <w:t>Out of Service</w:t>
      </w:r>
      <w:r>
        <w:t xml:space="preserve">, the customer must contact the Federal Motor Carrier Safety Administration (FMCSA) or the Kansas Corporation Commission (KCC) to resolve the issue. If the status is </w:t>
      </w:r>
      <w:r w:rsidRPr="00BD0705">
        <w:rPr>
          <w:b/>
        </w:rPr>
        <w:t>Not Authorized</w:t>
      </w:r>
      <w:r>
        <w:t>, contact KCoVRS support for authorization to continue.</w:t>
      </w:r>
    </w:p>
    <w:p w14:paraId="50F722F9" w14:textId="77777777" w:rsidR="008F18B7" w:rsidRDefault="008F18B7" w:rsidP="008F18B7">
      <w:pPr>
        <w:pStyle w:val="ListNumber"/>
        <w:numPr>
          <w:ilvl w:val="0"/>
          <w:numId w:val="0"/>
        </w:numPr>
        <w:spacing w:before="0"/>
        <w:ind w:left="547"/>
      </w:pPr>
      <w:r>
        <w:rPr>
          <w:b/>
        </w:rPr>
        <w:t>FYI</w:t>
      </w:r>
      <w:r w:rsidRPr="003A0CED">
        <w:rPr>
          <w:b/>
        </w:rPr>
        <w:t>:</w:t>
      </w:r>
      <w:r>
        <w:t xml:space="preserve"> You can click the field name links to see helpful definitions.</w:t>
      </w:r>
    </w:p>
    <w:p w14:paraId="3405972E" w14:textId="77777777" w:rsidR="008F18B7" w:rsidRDefault="008F18B7" w:rsidP="008F18B7">
      <w:pPr>
        <w:pStyle w:val="ListNumber"/>
        <w:spacing w:before="0"/>
        <w:ind w:left="532" w:hanging="518"/>
      </w:pPr>
      <w:r>
        <w:t xml:space="preserve">Verify the </w:t>
      </w:r>
      <w:r w:rsidRPr="008A30B1">
        <w:rPr>
          <w:b/>
          <w:bCs/>
        </w:rPr>
        <w:t>USDOT#</w:t>
      </w:r>
      <w:r>
        <w:t xml:space="preserve"> and </w:t>
      </w:r>
      <w:r w:rsidRPr="008A30B1">
        <w:rPr>
          <w:b/>
          <w:bCs/>
        </w:rPr>
        <w:t>Name</w:t>
      </w:r>
      <w:r>
        <w:t xml:space="preserve"> match the customer’s documentation. </w:t>
      </w:r>
    </w:p>
    <w:p w14:paraId="558588B1" w14:textId="77777777" w:rsidR="008F18B7" w:rsidRDefault="008F18B7" w:rsidP="008F18B7">
      <w:pPr>
        <w:pStyle w:val="ListNumber"/>
        <w:ind w:left="540" w:hanging="520"/>
      </w:pPr>
      <w:r>
        <w:t xml:space="preserve">Verify </w:t>
      </w:r>
      <w:r w:rsidRPr="008A30B1">
        <w:rPr>
          <w:b/>
          <w:bCs/>
        </w:rPr>
        <w:t>MCS-150 Form Date</w:t>
      </w:r>
      <w:r w:rsidRPr="00BF44C7">
        <w:t>.</w:t>
      </w:r>
    </w:p>
    <w:p w14:paraId="7ED9C4FD" w14:textId="77777777" w:rsidR="008F18B7" w:rsidRDefault="008F18B7" w:rsidP="008F18B7">
      <w:pPr>
        <w:pStyle w:val="ListNumber"/>
        <w:numPr>
          <w:ilvl w:val="0"/>
          <w:numId w:val="0"/>
        </w:numPr>
        <w:spacing w:before="0" w:after="0"/>
        <w:ind w:left="547"/>
      </w:pPr>
      <w:r w:rsidRPr="008A30B1">
        <w:rPr>
          <w:b/>
        </w:rPr>
        <w:t>Note:</w:t>
      </w:r>
      <w:r>
        <w:t xml:space="preserve"> </w:t>
      </w:r>
      <w:r>
        <w:rPr>
          <w:rStyle w:val="MenuOptions"/>
        </w:rPr>
        <w:t>T</w:t>
      </w:r>
      <w:r>
        <w:t>he Motor Identification Report (MCS-150) must be updated every two years in Kansas. If the date is close to expiration remind the customer that their renewal is coming up.</w:t>
      </w:r>
    </w:p>
    <w:p w14:paraId="03672430" w14:textId="77777777" w:rsidR="008F18B7" w:rsidRPr="009D69E1" w:rsidRDefault="008F18B7" w:rsidP="008F18B7">
      <w:pPr>
        <w:pStyle w:val="ListNumber"/>
        <w:spacing w:after="120"/>
        <w:ind w:left="532" w:hanging="518"/>
      </w:pPr>
      <w:r w:rsidRPr="008A30B1">
        <w:rPr>
          <w:rStyle w:val="MenuOptions"/>
          <w:rFonts w:ascii="Segoe UI" w:hAnsi="Segoe UI" w:cs="Segoe UI"/>
          <w:smallCaps w:val="0"/>
        </w:rPr>
        <w:t xml:space="preserve">Close </w:t>
      </w:r>
      <w:r>
        <w:rPr>
          <w:rStyle w:val="MenuOptions"/>
          <w:rFonts w:ascii="Segoe UI" w:hAnsi="Segoe UI" w:cs="Segoe UI"/>
          <w:smallCaps w:val="0"/>
        </w:rPr>
        <w:t>your</w:t>
      </w:r>
      <w:r w:rsidRPr="008A30B1">
        <w:rPr>
          <w:rStyle w:val="MenuOptions"/>
          <w:rFonts w:ascii="Segoe UI" w:hAnsi="Segoe UI" w:cs="Segoe UI"/>
          <w:smallCaps w:val="0"/>
        </w:rPr>
        <w:t xml:space="preserve"> internet browser</w:t>
      </w:r>
      <w:r>
        <w:t>.</w:t>
      </w:r>
    </w:p>
    <w:p w14:paraId="26E3E5BC" w14:textId="77777777" w:rsidR="00902B88" w:rsidRDefault="00902B88" w:rsidP="008F18B7">
      <w:pPr>
        <w:pStyle w:val="ListNumber"/>
        <w:numPr>
          <w:ilvl w:val="0"/>
          <w:numId w:val="0"/>
        </w:numPr>
        <w:ind w:left="540"/>
      </w:pPr>
    </w:p>
    <w:p w14:paraId="0FF11BCA" w14:textId="77777777" w:rsidR="00B63C45" w:rsidRPr="000A12E8" w:rsidRDefault="00B63C45" w:rsidP="00B63C45">
      <w:pPr>
        <w:pStyle w:val="ListNumber"/>
        <w:keepLines w:val="0"/>
        <w:pageBreakBefore/>
        <w:widowControl w:val="0"/>
        <w:numPr>
          <w:ilvl w:val="0"/>
          <w:numId w:val="0"/>
        </w:numPr>
        <w:spacing w:before="0"/>
        <w:ind w:left="547"/>
        <w:rPr>
          <w:b/>
          <w:sz w:val="28"/>
          <w:szCs w:val="28"/>
        </w:rPr>
      </w:pPr>
      <w:r w:rsidRPr="000A12E8">
        <w:rPr>
          <w:b/>
          <w:sz w:val="28"/>
          <w:szCs w:val="28"/>
        </w:rPr>
        <w:lastRenderedPageBreak/>
        <w:t>Notes:</w:t>
      </w:r>
    </w:p>
    <w:p w14:paraId="2FC3DA98" w14:textId="77777777" w:rsidR="00B63C45" w:rsidRPr="00B63C45" w:rsidRDefault="00B63C45" w:rsidP="00B63C45">
      <w:pPr>
        <w:pStyle w:val="BodyText"/>
      </w:pPr>
    </w:p>
    <w:p w14:paraId="07A5B444" w14:textId="77777777" w:rsidR="008F18B7" w:rsidRPr="00B512C5" w:rsidRDefault="008F18B7" w:rsidP="008F18B7">
      <w:pPr>
        <w:pStyle w:val="Heading2"/>
        <w:keepNext w:val="0"/>
        <w:keepLines w:val="0"/>
        <w:pageBreakBefore/>
        <w:widowControl w:val="0"/>
        <w:pBdr>
          <w:top w:val="single" w:sz="18" w:space="0" w:color="auto"/>
        </w:pBdr>
        <w:spacing w:after="120"/>
        <w:ind w:right="29"/>
      </w:pPr>
      <w:r w:rsidRPr="00B512C5">
        <w:lastRenderedPageBreak/>
        <w:t xml:space="preserve">Lab </w:t>
      </w:r>
      <w:r>
        <w:t>4</w:t>
      </w:r>
      <w:r w:rsidRPr="00B512C5">
        <w:t>-</w:t>
      </w:r>
      <w:r>
        <w:t>3</w:t>
      </w:r>
      <w:r w:rsidRPr="00B512C5">
        <w:t xml:space="preserve">: </w:t>
      </w:r>
      <w:r>
        <w:t>IRP Renewal, Updating and Deleting a Vehicle</w:t>
      </w:r>
    </w:p>
    <w:p w14:paraId="7B014D45" w14:textId="77777777" w:rsidR="008F18B7" w:rsidRPr="00ED3EEB" w:rsidRDefault="008F18B7" w:rsidP="008F18B7">
      <w:pPr>
        <w:pStyle w:val="BodyText"/>
        <w:spacing w:before="60" w:after="60"/>
        <w:rPr>
          <w:rFonts w:cs="Segoe UI"/>
          <w:szCs w:val="24"/>
        </w:rPr>
      </w:pPr>
      <w:r>
        <w:rPr>
          <w:szCs w:val="22"/>
        </w:rPr>
        <w:t>IRP renewals can be processed beginning December 1</w:t>
      </w:r>
      <w:r w:rsidRPr="007E5A4E">
        <w:rPr>
          <w:szCs w:val="22"/>
          <w:vertAlign w:val="superscript"/>
        </w:rPr>
        <w:t>st</w:t>
      </w:r>
      <w:r>
        <w:rPr>
          <w:szCs w:val="22"/>
        </w:rPr>
        <w:t xml:space="preserve"> for the upcoming year, with a grace period through March 1</w:t>
      </w:r>
      <w:r w:rsidRPr="00BE397B">
        <w:rPr>
          <w:szCs w:val="22"/>
          <w:vertAlign w:val="superscript"/>
        </w:rPr>
        <w:t>st</w:t>
      </w:r>
      <w:r>
        <w:rPr>
          <w:rFonts w:cs="Segoe UI"/>
          <w:szCs w:val="24"/>
        </w:rPr>
        <w:t xml:space="preserve">.  </w:t>
      </w:r>
      <w:r>
        <w:rPr>
          <w:szCs w:val="22"/>
        </w:rPr>
        <w:t>Verify all customer information and the validity of their DOT before performing the renewal. Each fleet within an account must be renewed separately.</w:t>
      </w:r>
    </w:p>
    <w:p w14:paraId="7BFE5596" w14:textId="77777777" w:rsidR="008F18B7" w:rsidRDefault="008F18B7" w:rsidP="008F18B7">
      <w:pPr>
        <w:pStyle w:val="BodyText"/>
        <w:spacing w:before="0" w:after="0"/>
        <w:rPr>
          <w:szCs w:val="22"/>
        </w:rPr>
      </w:pPr>
      <w:r w:rsidRPr="009F19F2">
        <w:rPr>
          <w:rFonts w:cs="Segoe UI"/>
          <w:szCs w:val="24"/>
        </w:rPr>
        <w:t>Vehicles can be updated or deleted during a</w:t>
      </w:r>
      <w:r>
        <w:rPr>
          <w:rFonts w:cs="Segoe UI"/>
          <w:szCs w:val="24"/>
        </w:rPr>
        <w:t>n</w:t>
      </w:r>
      <w:r w:rsidRPr="009F19F2">
        <w:rPr>
          <w:rFonts w:cs="Segoe UI"/>
          <w:szCs w:val="24"/>
        </w:rPr>
        <w:t xml:space="preserve"> </w:t>
      </w:r>
      <w:r>
        <w:rPr>
          <w:rFonts w:cs="Segoe UI"/>
          <w:szCs w:val="24"/>
        </w:rPr>
        <w:t>IRP</w:t>
      </w:r>
      <w:r w:rsidRPr="009F19F2">
        <w:rPr>
          <w:rFonts w:cs="Segoe UI"/>
          <w:szCs w:val="24"/>
        </w:rPr>
        <w:t xml:space="preserve"> renewal. The only time a vehicle can be deleted from an account by a county representative is during a renewal. If a vehicle needs to be deleted at any time other than at renewal this must</w:t>
      </w:r>
      <w:r>
        <w:rPr>
          <w:rFonts w:cs="Segoe UI"/>
          <w:szCs w:val="24"/>
        </w:rPr>
        <w:t xml:space="preserve"> be done by state personnel.</w:t>
      </w:r>
    </w:p>
    <w:p w14:paraId="67264FB4" w14:textId="77777777" w:rsidR="008F18B7" w:rsidRPr="00ED3EEB" w:rsidRDefault="008F18B7" w:rsidP="008F18B7">
      <w:pPr>
        <w:pStyle w:val="BodyText"/>
        <w:spacing w:before="0" w:after="0"/>
        <w:rPr>
          <w:szCs w:val="22"/>
        </w:rPr>
      </w:pPr>
    </w:p>
    <w:p w14:paraId="43CCA21A" w14:textId="77777777" w:rsidR="008F18B7" w:rsidRPr="004F2C2D" w:rsidRDefault="008F18B7" w:rsidP="008F18B7">
      <w:pPr>
        <w:pStyle w:val="BodyText"/>
        <w:spacing w:before="0" w:after="0"/>
      </w:pPr>
      <w:r w:rsidRPr="004F2C2D">
        <w:t xml:space="preserve">Customer information cannot be changed during a renewal.  If there is a change to the customer name or DBA, you will need to have a county </w:t>
      </w:r>
      <w:r>
        <w:t xml:space="preserve">IRP/state </w:t>
      </w:r>
      <w:r w:rsidRPr="004F2C2D">
        <w:t xml:space="preserve">office make those changes prior to performing the renewal supplement.  </w:t>
      </w:r>
    </w:p>
    <w:p w14:paraId="1C73A700" w14:textId="77777777" w:rsidR="00B63C45" w:rsidRDefault="00B63C45" w:rsidP="00DC3935">
      <w:pPr>
        <w:pStyle w:val="BodyText"/>
        <w:spacing w:before="0" w:after="0"/>
      </w:pPr>
    </w:p>
    <w:p w14:paraId="1BDA5F87" w14:textId="77777777" w:rsidR="00D71B38" w:rsidRDefault="00B63C45" w:rsidP="00DC3935">
      <w:pPr>
        <w:pStyle w:val="BodyText"/>
        <w:spacing w:before="0" w:after="0"/>
      </w:pPr>
      <w:r w:rsidRPr="008F18B7">
        <w:rPr>
          <w:b/>
        </w:rPr>
        <w:t xml:space="preserve">Important: Only IRP county offices or the state can review and verify documentation for IRP renewals you perform.  </w:t>
      </w:r>
    </w:p>
    <w:p w14:paraId="238F7E2F" w14:textId="77777777" w:rsidR="008F18B7" w:rsidRDefault="008F18B7" w:rsidP="00DC3935">
      <w:pPr>
        <w:pStyle w:val="BodyText"/>
        <w:spacing w:before="0" w:after="0"/>
      </w:pPr>
    </w:p>
    <w:p w14:paraId="52E89722" w14:textId="77777777" w:rsidR="008F18B7" w:rsidRDefault="008F18B7" w:rsidP="008F18B7">
      <w:pPr>
        <w:pStyle w:val="BodyText"/>
        <w:spacing w:before="0" w:after="0"/>
      </w:pPr>
      <w:r w:rsidRPr="00CE5943">
        <w:rPr>
          <w:b/>
        </w:rPr>
        <w:t>Documentation:</w:t>
      </w:r>
      <w:r w:rsidRPr="00CE5943">
        <w:t xml:space="preserve"> </w:t>
      </w:r>
    </w:p>
    <w:p w14:paraId="3FFAC6D2" w14:textId="77777777" w:rsidR="008F18B7" w:rsidRPr="00CF5182" w:rsidRDefault="008F18B7" w:rsidP="008F18B7">
      <w:pPr>
        <w:pStyle w:val="BodyText"/>
        <w:spacing w:before="0" w:after="0"/>
        <w:rPr>
          <w:u w:val="single"/>
        </w:rPr>
      </w:pPr>
      <w:r w:rsidRPr="00CF5182">
        <w:rPr>
          <w:u w:val="single"/>
        </w:rPr>
        <w:t>Renewal documents:</w:t>
      </w:r>
    </w:p>
    <w:p w14:paraId="12AA4D78" w14:textId="77777777" w:rsidR="008F18B7" w:rsidRPr="00CF5182" w:rsidRDefault="008F18B7" w:rsidP="008F18B7">
      <w:pPr>
        <w:pStyle w:val="ListNumber"/>
        <w:keepLines w:val="0"/>
        <w:widowControl w:val="0"/>
        <w:numPr>
          <w:ilvl w:val="0"/>
          <w:numId w:val="34"/>
        </w:numPr>
        <w:spacing w:before="120"/>
        <w:rPr>
          <w:szCs w:val="22"/>
        </w:rPr>
      </w:pPr>
      <w:r w:rsidRPr="00CF5182">
        <w:rPr>
          <w:szCs w:val="22"/>
        </w:rPr>
        <w:t>HVUT 2290</w:t>
      </w:r>
    </w:p>
    <w:p w14:paraId="2A6AACA4" w14:textId="77777777" w:rsidR="008F18B7" w:rsidRPr="00CF5182" w:rsidRDefault="008F18B7" w:rsidP="008F18B7">
      <w:pPr>
        <w:pStyle w:val="ListNumber"/>
        <w:keepLines w:val="0"/>
        <w:widowControl w:val="0"/>
        <w:numPr>
          <w:ilvl w:val="0"/>
          <w:numId w:val="34"/>
        </w:numPr>
        <w:spacing w:before="120"/>
        <w:rPr>
          <w:szCs w:val="22"/>
        </w:rPr>
      </w:pPr>
      <w:r w:rsidRPr="00CF5182">
        <w:rPr>
          <w:szCs w:val="22"/>
        </w:rPr>
        <w:t xml:space="preserve">MCS-150 </w:t>
      </w:r>
    </w:p>
    <w:p w14:paraId="596DE452" w14:textId="77777777" w:rsidR="008F18B7" w:rsidRPr="00CF5182" w:rsidRDefault="008F18B7" w:rsidP="008F18B7">
      <w:pPr>
        <w:pStyle w:val="ListNumber"/>
        <w:keepLines w:val="0"/>
        <w:widowControl w:val="0"/>
        <w:numPr>
          <w:ilvl w:val="0"/>
          <w:numId w:val="34"/>
        </w:numPr>
        <w:spacing w:before="120"/>
        <w:rPr>
          <w:szCs w:val="22"/>
        </w:rPr>
      </w:pPr>
      <w:r w:rsidRPr="00CF5182">
        <w:rPr>
          <w:szCs w:val="22"/>
        </w:rPr>
        <w:t>Unified Carrier Registration (UCR)</w:t>
      </w:r>
    </w:p>
    <w:p w14:paraId="67DD0856" w14:textId="77777777" w:rsidR="008F18B7" w:rsidRPr="00CF5182" w:rsidRDefault="008F18B7" w:rsidP="008F18B7">
      <w:pPr>
        <w:pStyle w:val="ListNumber"/>
        <w:keepLines w:val="0"/>
        <w:widowControl w:val="0"/>
        <w:numPr>
          <w:ilvl w:val="0"/>
          <w:numId w:val="34"/>
        </w:numPr>
        <w:spacing w:before="120"/>
        <w:rPr>
          <w:szCs w:val="22"/>
        </w:rPr>
      </w:pPr>
      <w:r w:rsidRPr="00CF5182">
        <w:rPr>
          <w:szCs w:val="22"/>
        </w:rPr>
        <w:t>Insurance</w:t>
      </w:r>
    </w:p>
    <w:p w14:paraId="2595B053" w14:textId="77777777" w:rsidR="008F18B7" w:rsidRPr="00CF5182" w:rsidRDefault="008F18B7" w:rsidP="008F18B7">
      <w:pPr>
        <w:pStyle w:val="ListNumber"/>
        <w:keepLines w:val="0"/>
        <w:widowControl w:val="0"/>
        <w:numPr>
          <w:ilvl w:val="0"/>
          <w:numId w:val="34"/>
        </w:numPr>
        <w:spacing w:before="120"/>
        <w:rPr>
          <w:szCs w:val="22"/>
        </w:rPr>
      </w:pPr>
      <w:r w:rsidRPr="00CF5182">
        <w:rPr>
          <w:szCs w:val="22"/>
        </w:rPr>
        <w:t>Signed invoice</w:t>
      </w:r>
    </w:p>
    <w:p w14:paraId="7A9A14E6" w14:textId="77777777" w:rsidR="00B63C45" w:rsidRDefault="00B63C45" w:rsidP="00DC3935">
      <w:pPr>
        <w:pStyle w:val="BodyText"/>
        <w:spacing w:before="0" w:after="0"/>
        <w:rPr>
          <w:szCs w:val="22"/>
        </w:rPr>
      </w:pPr>
    </w:p>
    <w:p w14:paraId="0420B6F7" w14:textId="77777777" w:rsidR="00DC3935" w:rsidRPr="00B512C5" w:rsidRDefault="00DC3935" w:rsidP="00DC3935">
      <w:pPr>
        <w:pStyle w:val="AllowPageBreak"/>
      </w:pPr>
    </w:p>
    <w:p w14:paraId="7617DB7F" w14:textId="77777777" w:rsidR="00DC3935" w:rsidRPr="00B512C5" w:rsidRDefault="00DC3935" w:rsidP="00DC3935">
      <w:pPr>
        <w:pStyle w:val="AllowPageBreak"/>
      </w:pPr>
    </w:p>
    <w:p w14:paraId="0C4C9911" w14:textId="77777777" w:rsidR="00D71B38" w:rsidRPr="00D71B38" w:rsidRDefault="00823698" w:rsidP="00823698">
      <w:pPr>
        <w:pStyle w:val="ListNumber"/>
        <w:numPr>
          <w:ilvl w:val="0"/>
          <w:numId w:val="28"/>
        </w:numPr>
        <w:ind w:left="540" w:hanging="540"/>
      </w:pPr>
      <w:r>
        <w:t xml:space="preserve">Click the </w:t>
      </w:r>
      <w:r w:rsidRPr="00DC3935">
        <w:rPr>
          <w:b/>
          <w:bCs/>
        </w:rPr>
        <w:t>Applications</w:t>
      </w:r>
      <w:r>
        <w:t xml:space="preserve"> menu, and then select </w:t>
      </w:r>
      <w:r w:rsidRPr="00DC3935">
        <w:rPr>
          <w:b/>
          <w:bCs/>
        </w:rPr>
        <w:t>IRP &amp; CMV</w:t>
      </w:r>
    </w:p>
    <w:p w14:paraId="7198D373" w14:textId="77777777" w:rsidR="00D71B38" w:rsidRPr="00D71B38" w:rsidRDefault="00D71B38" w:rsidP="00DC3935">
      <w:pPr>
        <w:pStyle w:val="ListNumber"/>
        <w:ind w:left="540" w:hanging="520"/>
      </w:pPr>
      <w:r w:rsidRPr="00D307A3">
        <w:t xml:space="preserve">Click the </w:t>
      </w:r>
      <w:r w:rsidRPr="00D307A3">
        <w:rPr>
          <w:b/>
          <w:bCs/>
        </w:rPr>
        <w:t>Supplement</w:t>
      </w:r>
      <w:r w:rsidRPr="00D307A3">
        <w:t xml:space="preserve"> menu, and then select </w:t>
      </w:r>
      <w:r w:rsidRPr="00D307A3">
        <w:rPr>
          <w:b/>
          <w:bCs/>
        </w:rPr>
        <w:t>Renew Fleet</w:t>
      </w:r>
      <w:r>
        <w:rPr>
          <w:b/>
          <w:bCs/>
        </w:rPr>
        <w:t>.</w:t>
      </w:r>
    </w:p>
    <w:p w14:paraId="0EF4DE6A" w14:textId="77777777" w:rsidR="00D71B38" w:rsidRDefault="00D71B38" w:rsidP="00D71B38">
      <w:pPr>
        <w:pStyle w:val="ListNumber"/>
        <w:numPr>
          <w:ilvl w:val="0"/>
          <w:numId w:val="0"/>
        </w:numPr>
        <w:ind w:left="540"/>
      </w:pPr>
      <w:r w:rsidRPr="003D14AC">
        <w:t xml:space="preserve">The </w:t>
      </w:r>
      <w:r w:rsidRPr="0027768E">
        <w:rPr>
          <w:b/>
        </w:rPr>
        <w:t>Fleet Search</w:t>
      </w:r>
      <w:r w:rsidRPr="003D14AC">
        <w:t xml:space="preserve"> window displays. The </w:t>
      </w:r>
      <w:r w:rsidRPr="003D14AC">
        <w:rPr>
          <w:b/>
        </w:rPr>
        <w:t>Account Number</w:t>
      </w:r>
      <w:r w:rsidRPr="003D14AC">
        <w:t xml:space="preserve">, </w:t>
      </w:r>
      <w:r w:rsidRPr="003D14AC">
        <w:rPr>
          <w:b/>
        </w:rPr>
        <w:t>Fleet Number</w:t>
      </w:r>
      <w:r w:rsidRPr="003D14AC">
        <w:t xml:space="preserve">, and </w:t>
      </w:r>
      <w:r w:rsidRPr="003D14AC">
        <w:rPr>
          <w:b/>
        </w:rPr>
        <w:t>Fleet Expiration</w:t>
      </w:r>
      <w:r>
        <w:t xml:space="preserve"> year fields will auto-populate.</w:t>
      </w:r>
    </w:p>
    <w:p w14:paraId="630530E4" w14:textId="77777777" w:rsidR="00DC3935" w:rsidRDefault="00D71B38" w:rsidP="00DC3935">
      <w:pPr>
        <w:pStyle w:val="ListNumber"/>
        <w:ind w:left="540" w:hanging="520"/>
      </w:pPr>
      <w:r w:rsidRPr="006B6303">
        <w:t xml:space="preserve">Click the </w:t>
      </w:r>
      <w:r w:rsidRPr="006B6303">
        <w:rPr>
          <w:b/>
          <w:bCs/>
        </w:rPr>
        <w:t>Proceed</w:t>
      </w:r>
      <w:r w:rsidRPr="006B6303">
        <w:t xml:space="preserve"> button</w:t>
      </w:r>
      <w:r w:rsidR="00DC3935">
        <w:t>.</w:t>
      </w:r>
    </w:p>
    <w:p w14:paraId="5931975C" w14:textId="77777777" w:rsidR="00D71B38" w:rsidRDefault="00D71B38" w:rsidP="00D71B38">
      <w:pPr>
        <w:pStyle w:val="ListNumber"/>
        <w:numPr>
          <w:ilvl w:val="0"/>
          <w:numId w:val="0"/>
        </w:numPr>
        <w:tabs>
          <w:tab w:val="left" w:pos="6300"/>
        </w:tabs>
        <w:ind w:left="540"/>
      </w:pPr>
      <w:r>
        <w:t xml:space="preserve">The </w:t>
      </w:r>
      <w:r>
        <w:rPr>
          <w:b/>
        </w:rPr>
        <w:t>Customer</w:t>
      </w:r>
      <w:r w:rsidRPr="0027768E">
        <w:rPr>
          <w:b/>
        </w:rPr>
        <w:t xml:space="preserve"> Details</w:t>
      </w:r>
      <w:r>
        <w:t xml:space="preserve"> window displays.</w:t>
      </w:r>
      <w:r>
        <w:tab/>
      </w:r>
    </w:p>
    <w:p w14:paraId="5E8879EA" w14:textId="77777777" w:rsidR="00DC3935" w:rsidRDefault="00D71B38" w:rsidP="00DC3935">
      <w:pPr>
        <w:pStyle w:val="ListNumber"/>
        <w:ind w:left="540" w:hanging="520"/>
      </w:pPr>
      <w:r w:rsidRPr="006B6303">
        <w:t xml:space="preserve">Click the </w:t>
      </w:r>
      <w:r w:rsidRPr="006B6303">
        <w:rPr>
          <w:b/>
          <w:bCs/>
        </w:rPr>
        <w:t>Proceed</w:t>
      </w:r>
      <w:r w:rsidRPr="006B6303">
        <w:t xml:space="preserve"> button</w:t>
      </w:r>
      <w:r w:rsidR="00DC3935">
        <w:t>.</w:t>
      </w:r>
    </w:p>
    <w:p w14:paraId="34B9E983" w14:textId="77777777" w:rsidR="00DC3935" w:rsidRDefault="00D71B38" w:rsidP="00DC3935">
      <w:pPr>
        <w:pStyle w:val="ListNumber"/>
        <w:numPr>
          <w:ilvl w:val="0"/>
          <w:numId w:val="0"/>
        </w:numPr>
        <w:spacing w:before="0"/>
        <w:ind w:left="547"/>
      </w:pPr>
      <w:r>
        <w:lastRenderedPageBreak/>
        <w:t xml:space="preserve">The </w:t>
      </w:r>
      <w:r>
        <w:rPr>
          <w:b/>
        </w:rPr>
        <w:t>Customer</w:t>
      </w:r>
      <w:r w:rsidRPr="00BD4466">
        <w:rPr>
          <w:b/>
        </w:rPr>
        <w:t xml:space="preserve"> Details Verification</w:t>
      </w:r>
      <w:r>
        <w:t xml:space="preserve"> window displays</w:t>
      </w:r>
      <w:r w:rsidR="00604C76">
        <w:t>.</w:t>
      </w:r>
    </w:p>
    <w:p w14:paraId="5B4028D2" w14:textId="77777777" w:rsidR="00DC3935" w:rsidRDefault="00D71B38" w:rsidP="00DC3935">
      <w:pPr>
        <w:pStyle w:val="ListNumber"/>
        <w:ind w:left="540" w:hanging="520"/>
      </w:pPr>
      <w:r w:rsidRPr="006B6303">
        <w:t xml:space="preserve">Click the </w:t>
      </w:r>
      <w:r w:rsidRPr="006B6303">
        <w:rPr>
          <w:b/>
          <w:bCs/>
        </w:rPr>
        <w:t>Proceed</w:t>
      </w:r>
      <w:r w:rsidRPr="006B6303">
        <w:t xml:space="preserve"> button</w:t>
      </w:r>
      <w:r w:rsidR="00DC3935">
        <w:t>.</w:t>
      </w:r>
    </w:p>
    <w:p w14:paraId="476ADF26" w14:textId="77777777" w:rsidR="00DC3935" w:rsidRDefault="00D71B38" w:rsidP="00DC3935">
      <w:pPr>
        <w:pStyle w:val="ListNumber"/>
        <w:numPr>
          <w:ilvl w:val="0"/>
          <w:numId w:val="0"/>
        </w:numPr>
        <w:spacing w:before="0"/>
        <w:ind w:left="547"/>
      </w:pPr>
      <w:r>
        <w:t xml:space="preserve">The </w:t>
      </w:r>
      <w:r w:rsidRPr="00BD4466">
        <w:rPr>
          <w:b/>
        </w:rPr>
        <w:t>Fleet Details</w:t>
      </w:r>
      <w:r>
        <w:t xml:space="preserve"> window displays</w:t>
      </w:r>
      <w:r w:rsidR="00DC3935">
        <w:t>.</w:t>
      </w:r>
    </w:p>
    <w:p w14:paraId="69FF8CFE" w14:textId="77777777" w:rsidR="00DC3935" w:rsidRDefault="00DC3935" w:rsidP="00DC3935">
      <w:pPr>
        <w:pStyle w:val="ListNumber"/>
        <w:spacing w:after="0"/>
        <w:ind w:left="532" w:hanging="518"/>
      </w:pPr>
      <w:r w:rsidRPr="006B6303">
        <w:t xml:space="preserve">Click the </w:t>
      </w:r>
      <w:r w:rsidRPr="006B6303">
        <w:rPr>
          <w:b/>
          <w:bCs/>
        </w:rPr>
        <w:t>Proceed</w:t>
      </w:r>
      <w:r w:rsidRPr="006B6303">
        <w:t xml:space="preserve"> button</w:t>
      </w:r>
      <w:r>
        <w:t>.</w:t>
      </w:r>
    </w:p>
    <w:p w14:paraId="0BD0E476" w14:textId="77777777" w:rsidR="00DC3935" w:rsidRDefault="00D71B38" w:rsidP="00DC3935">
      <w:pPr>
        <w:pStyle w:val="ListNumber"/>
        <w:numPr>
          <w:ilvl w:val="0"/>
          <w:numId w:val="0"/>
        </w:numPr>
        <w:spacing w:before="0"/>
        <w:ind w:left="547"/>
      </w:pPr>
      <w:r>
        <w:t xml:space="preserve">The </w:t>
      </w:r>
      <w:r w:rsidRPr="00BD4466">
        <w:rPr>
          <w:b/>
        </w:rPr>
        <w:t>Fleet Details Verification</w:t>
      </w:r>
      <w:r>
        <w:t xml:space="preserve"> window displays</w:t>
      </w:r>
      <w:r w:rsidR="00DC3935">
        <w:t>.</w:t>
      </w:r>
    </w:p>
    <w:p w14:paraId="67D943D4" w14:textId="77777777" w:rsidR="00DC3935" w:rsidRDefault="00D71B38" w:rsidP="00DC3935">
      <w:pPr>
        <w:pStyle w:val="ListNumber"/>
        <w:ind w:left="540" w:hanging="520"/>
      </w:pPr>
      <w:r w:rsidRPr="00AB65B5">
        <w:t xml:space="preserve">Click the </w:t>
      </w:r>
      <w:r w:rsidRPr="00AB65B5">
        <w:rPr>
          <w:b/>
          <w:bCs/>
        </w:rPr>
        <w:t>Proceed</w:t>
      </w:r>
      <w:r w:rsidRPr="00AB65B5">
        <w:t xml:space="preserve"> button</w:t>
      </w:r>
      <w:r w:rsidR="00DC3935">
        <w:t>.</w:t>
      </w:r>
    </w:p>
    <w:p w14:paraId="150C085D" w14:textId="77777777" w:rsidR="00D71B38" w:rsidRDefault="00D71B38" w:rsidP="00D71B38">
      <w:pPr>
        <w:pStyle w:val="ListNumber"/>
        <w:numPr>
          <w:ilvl w:val="0"/>
          <w:numId w:val="0"/>
        </w:numPr>
        <w:ind w:left="540"/>
      </w:pPr>
      <w:r w:rsidRPr="00AB65B5">
        <w:t xml:space="preserve">The </w:t>
      </w:r>
      <w:r w:rsidRPr="00BD4466">
        <w:rPr>
          <w:b/>
        </w:rPr>
        <w:t>Distance Details</w:t>
      </w:r>
      <w:r w:rsidRPr="00AB65B5">
        <w:t xml:space="preserve"> window displays</w:t>
      </w:r>
      <w:r>
        <w:t>.</w:t>
      </w:r>
      <w:r w:rsidR="009142EE">
        <w:t xml:space="preserve"> Enter </w:t>
      </w:r>
      <w:r w:rsidR="0088191D">
        <w:t xml:space="preserve">in the table </w:t>
      </w:r>
      <w:r w:rsidR="009142EE">
        <w:t>the mileage for each state traveled.</w:t>
      </w:r>
    </w:p>
    <w:p w14:paraId="09A9A44A" w14:textId="77777777" w:rsidR="009142EE" w:rsidRDefault="009142EE" w:rsidP="00D71B38">
      <w:pPr>
        <w:pStyle w:val="ListNumber"/>
        <w:numPr>
          <w:ilvl w:val="0"/>
          <w:numId w:val="0"/>
        </w:numPr>
        <w:ind w:left="540"/>
      </w:pPr>
      <w:r w:rsidRPr="00544854">
        <w:rPr>
          <w:b/>
        </w:rPr>
        <w:t>Note</w:t>
      </w:r>
      <w:r>
        <w:t xml:space="preserve">: For accounts that have reported the mileage to Kansas IFTA, your mileage will auto populate upon clicking the first Proceed button. </w:t>
      </w:r>
      <w:r w:rsidRPr="00544854">
        <w:t>If the account’s mileage does not populate</w:t>
      </w:r>
      <w:r>
        <w:t>,</w:t>
      </w:r>
      <w:r w:rsidRPr="00544854">
        <w:t xml:space="preserve"> you will </w:t>
      </w:r>
      <w:r>
        <w:t>need</w:t>
      </w:r>
      <w:r w:rsidRPr="00544854">
        <w:t xml:space="preserve"> to</w:t>
      </w:r>
      <w:r w:rsidR="002C5064">
        <w:t xml:space="preserve"> manually</w:t>
      </w:r>
      <w:r w:rsidRPr="00544854">
        <w:t xml:space="preserve"> enter the miles that they re</w:t>
      </w:r>
      <w:r w:rsidR="002C5064">
        <w:t>corded on their renewal packet</w:t>
      </w:r>
      <w:r>
        <w:t>.</w:t>
      </w:r>
    </w:p>
    <w:p w14:paraId="4C106FD1" w14:textId="77777777" w:rsidR="009142EE" w:rsidRDefault="009142EE" w:rsidP="00D71B38">
      <w:pPr>
        <w:pStyle w:val="ListNumber"/>
        <w:numPr>
          <w:ilvl w:val="0"/>
          <w:numId w:val="0"/>
        </w:numPr>
        <w:ind w:left="540"/>
      </w:pPr>
      <w:r>
        <w:t>If your company was not in business for the previous IFTA mileage reporting period, you will need to contact KDOR or your local county to request estimated mileage.</w:t>
      </w:r>
    </w:p>
    <w:p w14:paraId="2D9E82F6" w14:textId="77777777" w:rsidR="008F18B7" w:rsidRDefault="008F18B7" w:rsidP="00DC3935">
      <w:pPr>
        <w:pStyle w:val="ListNumber"/>
        <w:ind w:left="532" w:hanging="518"/>
      </w:pPr>
      <w:r>
        <w:t xml:space="preserve">Click the </w:t>
      </w:r>
      <w:r w:rsidRPr="001F26EC">
        <w:rPr>
          <w:b/>
        </w:rPr>
        <w:t>Proceed</w:t>
      </w:r>
      <w:r>
        <w:t xml:space="preserve"> button.</w:t>
      </w:r>
    </w:p>
    <w:p w14:paraId="3512EFA2" w14:textId="77777777" w:rsidR="008F18B7" w:rsidRDefault="008F18B7" w:rsidP="009142EE">
      <w:pPr>
        <w:pStyle w:val="ListNumber"/>
        <w:numPr>
          <w:ilvl w:val="0"/>
          <w:numId w:val="0"/>
        </w:numPr>
        <w:ind w:left="532"/>
      </w:pPr>
      <w:r>
        <w:t xml:space="preserve">The </w:t>
      </w:r>
      <w:r w:rsidRPr="00260D74">
        <w:rPr>
          <w:b/>
        </w:rPr>
        <w:t>Distance Details Verification</w:t>
      </w:r>
      <w:r>
        <w:t xml:space="preserve"> window displays.</w:t>
      </w:r>
    </w:p>
    <w:p w14:paraId="327FF2A5" w14:textId="77777777" w:rsidR="00DC3935" w:rsidRDefault="00D71B38" w:rsidP="00DC3935">
      <w:pPr>
        <w:pStyle w:val="ListNumber"/>
        <w:ind w:left="540" w:hanging="520"/>
      </w:pPr>
      <w:r>
        <w:t xml:space="preserve">Click the </w:t>
      </w:r>
      <w:r w:rsidRPr="008E4579">
        <w:rPr>
          <w:b/>
        </w:rPr>
        <w:t xml:space="preserve">Proceed </w:t>
      </w:r>
      <w:r>
        <w:t>button</w:t>
      </w:r>
      <w:r w:rsidR="00DC3935">
        <w:t>.</w:t>
      </w:r>
    </w:p>
    <w:p w14:paraId="718C60C8" w14:textId="77777777" w:rsidR="00D71B38" w:rsidRDefault="00D71B38" w:rsidP="00D71B38">
      <w:pPr>
        <w:pStyle w:val="ListNumber"/>
        <w:numPr>
          <w:ilvl w:val="0"/>
          <w:numId w:val="0"/>
        </w:numPr>
        <w:ind w:left="540"/>
      </w:pPr>
      <w:r>
        <w:t xml:space="preserve">The </w:t>
      </w:r>
      <w:r w:rsidRPr="00260D74">
        <w:rPr>
          <w:b/>
        </w:rPr>
        <w:t>Weight Group Selection Details</w:t>
      </w:r>
      <w:r>
        <w:t xml:space="preserve"> window dis</w:t>
      </w:r>
      <w:r w:rsidR="003722A9">
        <w:t xml:space="preserve">plays. Verify the information. </w:t>
      </w:r>
    </w:p>
    <w:p w14:paraId="3169C561" w14:textId="77777777" w:rsidR="00DC3935" w:rsidRDefault="00D71B38" w:rsidP="00DC3935">
      <w:pPr>
        <w:pStyle w:val="ListNumber"/>
        <w:spacing w:after="0"/>
        <w:ind w:left="532" w:hanging="518"/>
      </w:pPr>
      <w:r w:rsidRPr="00AA6796">
        <w:t xml:space="preserve">Click the </w:t>
      </w:r>
      <w:r w:rsidRPr="00AA6796">
        <w:rPr>
          <w:b/>
          <w:bCs/>
        </w:rPr>
        <w:t>Done</w:t>
      </w:r>
      <w:r w:rsidRPr="00AA6796">
        <w:t xml:space="preserve"> button</w:t>
      </w:r>
      <w:r w:rsidR="00DC3935">
        <w:t>.</w:t>
      </w:r>
    </w:p>
    <w:p w14:paraId="41C5E34B" w14:textId="77777777" w:rsidR="00D71B38" w:rsidRDefault="00D71B38" w:rsidP="00D71B38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260D74">
        <w:rPr>
          <w:b/>
        </w:rPr>
        <w:t>Renewal Vehicle Processing</w:t>
      </w:r>
      <w:r>
        <w:t xml:space="preserve"> window displays.</w:t>
      </w:r>
    </w:p>
    <w:p w14:paraId="5FAD91E8" w14:textId="77777777" w:rsidR="008F18B7" w:rsidRDefault="008F18B7" w:rsidP="008F18B7">
      <w:pPr>
        <w:pStyle w:val="ListNumber"/>
        <w:numPr>
          <w:ilvl w:val="0"/>
          <w:numId w:val="0"/>
        </w:numPr>
        <w:spacing w:after="0"/>
        <w:ind w:left="360" w:hanging="360"/>
      </w:pPr>
    </w:p>
    <w:p w14:paraId="20C34D12" w14:textId="77777777" w:rsidR="008F18B7" w:rsidRPr="008F18B7" w:rsidRDefault="008F18B7" w:rsidP="008F18B7">
      <w:pPr>
        <w:pStyle w:val="ListNumber"/>
        <w:numPr>
          <w:ilvl w:val="0"/>
          <w:numId w:val="0"/>
        </w:numPr>
        <w:spacing w:after="0"/>
        <w:ind w:left="360" w:hanging="360"/>
        <w:rPr>
          <w:b/>
          <w:u w:val="single"/>
        </w:rPr>
      </w:pPr>
      <w:r w:rsidRPr="008F18B7">
        <w:rPr>
          <w:b/>
          <w:u w:val="single"/>
        </w:rPr>
        <w:t>Updating a Vehicle</w:t>
      </w:r>
    </w:p>
    <w:p w14:paraId="7F707291" w14:textId="77777777" w:rsidR="008F18B7" w:rsidRDefault="008F18B7" w:rsidP="00DC3935">
      <w:pPr>
        <w:pStyle w:val="ListNumber"/>
        <w:spacing w:after="0"/>
        <w:ind w:left="532" w:hanging="518"/>
      </w:pPr>
      <w:r>
        <w:t xml:space="preserve">Click the </w:t>
      </w:r>
      <w:r w:rsidRPr="005A1E4B">
        <w:rPr>
          <w:b/>
        </w:rPr>
        <w:t>Update Vehicle Information</w:t>
      </w:r>
      <w:r>
        <w:t xml:space="preserve"> radio button.</w:t>
      </w:r>
    </w:p>
    <w:p w14:paraId="17E82C60" w14:textId="77777777" w:rsidR="008F18B7" w:rsidRDefault="008F18B7" w:rsidP="00DC3935">
      <w:pPr>
        <w:pStyle w:val="ListNumber"/>
        <w:spacing w:after="0"/>
        <w:ind w:left="532" w:hanging="518"/>
      </w:pPr>
      <w:r>
        <w:t xml:space="preserve">Click the </w:t>
      </w:r>
      <w:r w:rsidRPr="005A1E4B">
        <w:rPr>
          <w:b/>
        </w:rPr>
        <w:t>Proceed</w:t>
      </w:r>
      <w:r>
        <w:t xml:space="preserve"> button.</w:t>
      </w:r>
    </w:p>
    <w:p w14:paraId="40FB108D" w14:textId="77777777" w:rsidR="008F18B7" w:rsidRPr="008F18B7" w:rsidRDefault="008F18B7" w:rsidP="008F18B7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5A1E4B">
        <w:rPr>
          <w:b/>
        </w:rPr>
        <w:t>Change Vehicle Details</w:t>
      </w:r>
      <w:r>
        <w:t xml:space="preserve"> window displays.</w:t>
      </w:r>
    </w:p>
    <w:p w14:paraId="7AB6DB78" w14:textId="77777777" w:rsidR="008F18B7" w:rsidRDefault="008F18B7" w:rsidP="00DC3935">
      <w:pPr>
        <w:pStyle w:val="ListNumber"/>
        <w:spacing w:after="0"/>
        <w:ind w:left="532" w:hanging="518"/>
      </w:pPr>
      <w:r>
        <w:t xml:space="preserve">Select the applicable VIN from the </w:t>
      </w:r>
      <w:r w:rsidRPr="005A1E4B">
        <w:rPr>
          <w:b/>
        </w:rPr>
        <w:t>VIN:</w:t>
      </w:r>
      <w:r>
        <w:t xml:space="preserve"> drop-down list.</w:t>
      </w:r>
    </w:p>
    <w:p w14:paraId="540E7A29" w14:textId="77777777" w:rsidR="008F18B7" w:rsidRPr="008F18B7" w:rsidRDefault="008F18B7" w:rsidP="008F18B7">
      <w:pPr>
        <w:pStyle w:val="ListNumber"/>
        <w:numPr>
          <w:ilvl w:val="0"/>
          <w:numId w:val="0"/>
        </w:numPr>
        <w:spacing w:after="0"/>
        <w:ind w:left="532"/>
      </w:pPr>
      <w:r w:rsidRPr="005A1E4B">
        <w:rPr>
          <w:b/>
        </w:rPr>
        <w:t>Note:</w:t>
      </w:r>
      <w:r>
        <w:t xml:space="preserve"> If the VIN is not on the list, type the first few letters/numbers in the VIN field.</w:t>
      </w:r>
    </w:p>
    <w:p w14:paraId="4A716291" w14:textId="77777777" w:rsidR="008F18B7" w:rsidRDefault="008F18B7" w:rsidP="00DC3935">
      <w:pPr>
        <w:pStyle w:val="ListNumber"/>
        <w:spacing w:after="0"/>
        <w:ind w:left="532" w:hanging="518"/>
      </w:pPr>
      <w:r>
        <w:t xml:space="preserve">Click the </w:t>
      </w:r>
      <w:r w:rsidRPr="005A1E4B">
        <w:rPr>
          <w:b/>
        </w:rPr>
        <w:t>Find</w:t>
      </w:r>
      <w:r>
        <w:t xml:space="preserve"> button.</w:t>
      </w:r>
    </w:p>
    <w:p w14:paraId="7ADF2F30" w14:textId="77777777" w:rsidR="008F18B7" w:rsidRPr="008F18B7" w:rsidRDefault="008F18B7" w:rsidP="008F18B7">
      <w:pPr>
        <w:pStyle w:val="ListNumber"/>
        <w:numPr>
          <w:ilvl w:val="0"/>
          <w:numId w:val="0"/>
        </w:numPr>
        <w:spacing w:after="0"/>
        <w:ind w:left="532"/>
      </w:pPr>
      <w:r>
        <w:t>Update the applicable information</w:t>
      </w:r>
      <w:r w:rsidR="00CA4AF3">
        <w:t>. For training, we w</w:t>
      </w:r>
      <w:r w:rsidR="009142EE">
        <w:t>ill increase the weight group</w:t>
      </w:r>
      <w:r w:rsidR="00CA4AF3">
        <w:t>.</w:t>
      </w:r>
    </w:p>
    <w:p w14:paraId="5F222E76" w14:textId="77777777" w:rsidR="0088191D" w:rsidRDefault="0088191D" w:rsidP="00CA4AF3">
      <w:pPr>
        <w:pStyle w:val="ListNumber"/>
        <w:spacing w:after="0"/>
        <w:ind w:left="532" w:hanging="518"/>
      </w:pPr>
      <w:r>
        <w:t xml:space="preserve">In the </w:t>
      </w:r>
      <w:r w:rsidRPr="0088191D">
        <w:rPr>
          <w:b/>
        </w:rPr>
        <w:t>Comments</w:t>
      </w:r>
      <w:r>
        <w:t xml:space="preserve"> section, make note of the change being made.</w:t>
      </w:r>
    </w:p>
    <w:p w14:paraId="3D5D3F9B" w14:textId="77777777" w:rsidR="0088191D" w:rsidRDefault="0088191D" w:rsidP="00CA4AF3">
      <w:pPr>
        <w:pStyle w:val="ListNumber"/>
        <w:spacing w:after="0"/>
        <w:ind w:left="532" w:hanging="518"/>
      </w:pPr>
      <w:r>
        <w:lastRenderedPageBreak/>
        <w:t xml:space="preserve">Click the </w:t>
      </w:r>
      <w:r w:rsidRPr="0088191D">
        <w:rPr>
          <w:b/>
        </w:rPr>
        <w:t>Add/Update Comment</w:t>
      </w:r>
      <w:r>
        <w:t xml:space="preserve"> button.</w:t>
      </w:r>
    </w:p>
    <w:p w14:paraId="3D5DF5E0" w14:textId="77777777" w:rsidR="008F18B7" w:rsidRDefault="00CA4AF3" w:rsidP="00CA4AF3">
      <w:pPr>
        <w:pStyle w:val="ListNumber"/>
        <w:spacing w:after="0"/>
        <w:ind w:left="532" w:hanging="518"/>
      </w:pPr>
      <w:r>
        <w:t xml:space="preserve">Click the </w:t>
      </w:r>
      <w:r w:rsidRPr="005A1E4B">
        <w:rPr>
          <w:b/>
        </w:rPr>
        <w:t>Proceed</w:t>
      </w:r>
      <w:r>
        <w:t xml:space="preserve"> button.</w:t>
      </w:r>
    </w:p>
    <w:p w14:paraId="58AE60AD" w14:textId="77777777" w:rsidR="00CA4AF3" w:rsidRPr="008F18B7" w:rsidRDefault="00CA4AF3" w:rsidP="00CA4AF3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E148F5">
        <w:rPr>
          <w:b/>
        </w:rPr>
        <w:t>Vehicle Details Verification</w:t>
      </w:r>
      <w:r>
        <w:t xml:space="preserve"> window displays.</w:t>
      </w:r>
    </w:p>
    <w:p w14:paraId="34BF9F92" w14:textId="77777777" w:rsidR="008F18B7" w:rsidRDefault="00CA4AF3" w:rsidP="00DC3935">
      <w:pPr>
        <w:pStyle w:val="ListNumber"/>
        <w:spacing w:after="0"/>
        <w:ind w:left="532" w:hanging="518"/>
      </w:pPr>
      <w:r>
        <w:t xml:space="preserve">Verify the vehicle information and if any changes are required, click the </w:t>
      </w:r>
      <w:r w:rsidRPr="00E148F5">
        <w:rPr>
          <w:b/>
        </w:rPr>
        <w:t>Back</w:t>
      </w:r>
      <w:r>
        <w:t xml:space="preserve"> button; otherwise proceed.</w:t>
      </w:r>
    </w:p>
    <w:p w14:paraId="36596BE5" w14:textId="77777777" w:rsidR="00CA4AF3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E148F5">
        <w:rPr>
          <w:b/>
        </w:rPr>
        <w:t>Proceed</w:t>
      </w:r>
      <w:r>
        <w:t xml:space="preserve"> button.</w:t>
      </w:r>
    </w:p>
    <w:p w14:paraId="1F8D1173" w14:textId="77777777" w:rsidR="009142EE" w:rsidRDefault="009142EE" w:rsidP="009142EE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5A1E4B">
        <w:rPr>
          <w:b/>
        </w:rPr>
        <w:t>Change Vehicle Details</w:t>
      </w:r>
      <w:r>
        <w:t xml:space="preserve"> window displays.</w:t>
      </w:r>
    </w:p>
    <w:p w14:paraId="01E339C7" w14:textId="77777777" w:rsidR="009142EE" w:rsidRDefault="009142EE" w:rsidP="00DC3935">
      <w:pPr>
        <w:pStyle w:val="ListNumber"/>
        <w:spacing w:after="0"/>
        <w:ind w:left="532" w:hanging="518"/>
      </w:pPr>
      <w:r>
        <w:t xml:space="preserve">Click the </w:t>
      </w:r>
      <w:r w:rsidRPr="009142EE">
        <w:rPr>
          <w:b/>
        </w:rPr>
        <w:t>Done</w:t>
      </w:r>
      <w:r>
        <w:t xml:space="preserve"> button.</w:t>
      </w:r>
    </w:p>
    <w:p w14:paraId="052C4856" w14:textId="77777777" w:rsidR="009142EE" w:rsidRDefault="009142EE" w:rsidP="009142EE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260D74">
        <w:rPr>
          <w:b/>
        </w:rPr>
        <w:t>Renewal Vehicle Processing</w:t>
      </w:r>
      <w:r>
        <w:t xml:space="preserve"> window displays.</w:t>
      </w:r>
    </w:p>
    <w:p w14:paraId="0EDFB1D6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360" w:hanging="360"/>
      </w:pPr>
    </w:p>
    <w:p w14:paraId="36B617C1" w14:textId="77777777" w:rsidR="00854C30" w:rsidRPr="00854C30" w:rsidRDefault="00854C30" w:rsidP="00854C30">
      <w:pPr>
        <w:pStyle w:val="ListNumber"/>
        <w:numPr>
          <w:ilvl w:val="0"/>
          <w:numId w:val="0"/>
        </w:numPr>
        <w:spacing w:after="0"/>
        <w:ind w:left="360" w:hanging="360"/>
        <w:rPr>
          <w:b/>
          <w:u w:val="single"/>
        </w:rPr>
      </w:pPr>
      <w:r w:rsidRPr="00854C30">
        <w:rPr>
          <w:b/>
          <w:u w:val="single"/>
        </w:rPr>
        <w:t>Deleting a Vehicle</w:t>
      </w:r>
    </w:p>
    <w:p w14:paraId="02BA1A7A" w14:textId="77777777" w:rsidR="008F18B7" w:rsidRPr="008F18B7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E148F5">
        <w:rPr>
          <w:b/>
        </w:rPr>
        <w:t>Delete Vehicle</w:t>
      </w:r>
      <w:r>
        <w:t xml:space="preserve"> radio button.</w:t>
      </w:r>
    </w:p>
    <w:p w14:paraId="38965D8A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E148F5">
        <w:rPr>
          <w:b/>
        </w:rPr>
        <w:t>Proceed</w:t>
      </w:r>
      <w:r>
        <w:t xml:space="preserve"> button.</w:t>
      </w:r>
    </w:p>
    <w:p w14:paraId="7B8F38D8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E148F5">
        <w:rPr>
          <w:b/>
        </w:rPr>
        <w:t>Vehicle Details</w:t>
      </w:r>
      <w:r>
        <w:t xml:space="preserve"> window displays.</w:t>
      </w:r>
    </w:p>
    <w:p w14:paraId="4084B2C6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Select the </w:t>
      </w:r>
      <w:r w:rsidRPr="00E148F5">
        <w:rPr>
          <w:b/>
        </w:rPr>
        <w:t>Check Box</w:t>
      </w:r>
      <w:r>
        <w:t xml:space="preserve"> for the vehicle to be deleted.</w:t>
      </w:r>
    </w:p>
    <w:p w14:paraId="3DCB3CF5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E148F5">
        <w:rPr>
          <w:b/>
        </w:rPr>
        <w:t>Proceed</w:t>
      </w:r>
      <w:r>
        <w:t xml:space="preserve"> button.</w:t>
      </w:r>
    </w:p>
    <w:p w14:paraId="38EE537A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 w:rsidRPr="00E148F5">
        <w:rPr>
          <w:b/>
        </w:rPr>
        <w:t>Important:</w:t>
      </w:r>
      <w:r>
        <w:t xml:space="preserve"> Verify the correct vehicle has been deleted.</w:t>
      </w:r>
    </w:p>
    <w:p w14:paraId="2A054C4F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If changes are required, click the </w:t>
      </w:r>
      <w:r w:rsidRPr="00E148F5">
        <w:rPr>
          <w:b/>
        </w:rPr>
        <w:t>Back</w:t>
      </w:r>
      <w:r>
        <w:t xml:space="preserve"> button; otherwise proceed.</w:t>
      </w:r>
    </w:p>
    <w:p w14:paraId="284D3623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651CC4">
        <w:rPr>
          <w:b/>
        </w:rPr>
        <w:t>Proceed</w:t>
      </w:r>
      <w:r>
        <w:t xml:space="preserve"> button.</w:t>
      </w:r>
    </w:p>
    <w:p w14:paraId="3522A279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651CC4">
        <w:rPr>
          <w:b/>
        </w:rPr>
        <w:t xml:space="preserve">Vehicle Details </w:t>
      </w:r>
      <w:r>
        <w:t>window displays.</w:t>
      </w:r>
    </w:p>
    <w:p w14:paraId="0CBFD9EC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260D74">
        <w:rPr>
          <w:b/>
        </w:rPr>
        <w:t>Done</w:t>
      </w:r>
      <w:r>
        <w:t xml:space="preserve"> button.</w:t>
      </w:r>
    </w:p>
    <w:p w14:paraId="3717DDAB" w14:textId="77777777" w:rsidR="00854C30" w:rsidRDefault="00B91C94" w:rsidP="00B91C94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B91C94">
        <w:rPr>
          <w:b/>
        </w:rPr>
        <w:t>Renewal Vehicle Processing</w:t>
      </w:r>
      <w:r>
        <w:t xml:space="preserve"> window displays.</w:t>
      </w:r>
    </w:p>
    <w:p w14:paraId="299FC609" w14:textId="77777777" w:rsidR="00B91C94" w:rsidRDefault="00B91C94" w:rsidP="00DC3935">
      <w:pPr>
        <w:pStyle w:val="ListNumber"/>
        <w:spacing w:after="0"/>
        <w:ind w:left="532" w:hanging="518"/>
      </w:pPr>
      <w:r>
        <w:t xml:space="preserve">Click the </w:t>
      </w:r>
      <w:r w:rsidRPr="00B91C94">
        <w:rPr>
          <w:b/>
        </w:rPr>
        <w:t>Done</w:t>
      </w:r>
      <w:r>
        <w:t xml:space="preserve"> button.</w:t>
      </w:r>
    </w:p>
    <w:p w14:paraId="717D03BC" w14:textId="77777777" w:rsidR="00B91C94" w:rsidRDefault="00B91C94" w:rsidP="00B91C94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260D74">
        <w:rPr>
          <w:b/>
        </w:rPr>
        <w:t>Billing Details</w:t>
      </w:r>
      <w:r>
        <w:t xml:space="preserve"> window displays.</w:t>
      </w:r>
    </w:p>
    <w:p w14:paraId="6405338A" w14:textId="77777777" w:rsidR="00854C30" w:rsidRDefault="00854C30" w:rsidP="00DC3935">
      <w:pPr>
        <w:pStyle w:val="ListNumber"/>
        <w:spacing w:after="0"/>
        <w:ind w:left="532" w:hanging="518"/>
      </w:pPr>
      <w:r w:rsidRPr="00AA6796">
        <w:t xml:space="preserve">Click the </w:t>
      </w:r>
      <w:r w:rsidRPr="00AA6796">
        <w:rPr>
          <w:b/>
          <w:bCs/>
        </w:rPr>
        <w:t>Quarterly Payment</w:t>
      </w:r>
      <w:r w:rsidRPr="00AA6796">
        <w:t xml:space="preserve"> checkbox, if applicable</w:t>
      </w:r>
      <w:r>
        <w:t>.</w:t>
      </w:r>
    </w:p>
    <w:p w14:paraId="369712DE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 w:rsidRPr="00AA6796">
        <w:rPr>
          <w:b/>
        </w:rPr>
        <w:t>Note:</w:t>
      </w:r>
      <w:r>
        <w:t xml:space="preserve"> Trailer fleets or amounts less than $300 cannot select quarterly pay.</w:t>
      </w:r>
    </w:p>
    <w:p w14:paraId="5CBBB167" w14:textId="77777777" w:rsidR="00854C30" w:rsidRDefault="00854C30" w:rsidP="00DC3935">
      <w:pPr>
        <w:pStyle w:val="ListNumber"/>
        <w:spacing w:after="0"/>
        <w:ind w:left="532" w:hanging="518"/>
      </w:pPr>
      <w:r w:rsidRPr="00AA6796">
        <w:t xml:space="preserve">Click the </w:t>
      </w:r>
      <w:r w:rsidRPr="00AA6796">
        <w:rPr>
          <w:b/>
          <w:bCs/>
        </w:rPr>
        <w:t>Proceed</w:t>
      </w:r>
      <w:r w:rsidRPr="00AA6796">
        <w:t xml:space="preserve"> button</w:t>
      </w:r>
      <w:r>
        <w:t>.</w:t>
      </w:r>
    </w:p>
    <w:p w14:paraId="2791A5B2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260D74">
        <w:rPr>
          <w:b/>
        </w:rPr>
        <w:t>Billing Details</w:t>
      </w:r>
      <w:r>
        <w:t xml:space="preserve"> window displays. Verify the billing information.</w:t>
      </w:r>
    </w:p>
    <w:p w14:paraId="198E5903" w14:textId="77777777" w:rsidR="00854C30" w:rsidRDefault="00854C30" w:rsidP="00DC3935">
      <w:pPr>
        <w:pStyle w:val="ListNumber"/>
        <w:spacing w:after="0"/>
        <w:ind w:left="532" w:hanging="518"/>
      </w:pPr>
      <w:r w:rsidRPr="0064413C">
        <w:t xml:space="preserve">Click the </w:t>
      </w:r>
      <w:r w:rsidRPr="0064413C">
        <w:rPr>
          <w:b/>
          <w:bCs/>
        </w:rPr>
        <w:t>Proceed</w:t>
      </w:r>
      <w:r w:rsidRPr="0064413C">
        <w:t xml:space="preserve"> button</w:t>
      </w:r>
      <w:r>
        <w:t>.</w:t>
      </w:r>
    </w:p>
    <w:p w14:paraId="04F9762D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260D74">
        <w:rPr>
          <w:b/>
        </w:rPr>
        <w:t>Billing PDF</w:t>
      </w:r>
      <w:r>
        <w:t xml:space="preserve"> window displays with itemized bills, and vouchers.</w:t>
      </w:r>
    </w:p>
    <w:p w14:paraId="713744A8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 w:rsidRPr="00AA6796">
        <w:rPr>
          <w:b/>
        </w:rPr>
        <w:t>Note:</w:t>
      </w:r>
      <w:r>
        <w:t xml:space="preserve"> Temporary credentials are not available for renewals.  Payment in full or quarterly pay are the only options for renewal payments.</w:t>
      </w:r>
    </w:p>
    <w:p w14:paraId="7051D697" w14:textId="77777777" w:rsidR="00854C30" w:rsidRPr="00A24A05" w:rsidRDefault="00854C30" w:rsidP="00DC3935">
      <w:pPr>
        <w:pStyle w:val="ListNumber"/>
        <w:spacing w:after="0"/>
        <w:ind w:left="532" w:hanging="518"/>
      </w:pPr>
      <w:r>
        <w:lastRenderedPageBreak/>
        <w:t xml:space="preserve">Print the billing, and then close the </w:t>
      </w:r>
      <w:r w:rsidRPr="006000FD">
        <w:rPr>
          <w:b/>
        </w:rPr>
        <w:t>Billing PDF</w:t>
      </w:r>
      <w:r>
        <w:t xml:space="preserve"> window.</w:t>
      </w:r>
      <w:r w:rsidR="0088191D">
        <w:t xml:space="preserve"> – </w:t>
      </w:r>
      <w:r w:rsidR="0088191D" w:rsidRPr="00A24A05">
        <w:t>customer needs to sign the invoice.</w:t>
      </w:r>
    </w:p>
    <w:p w14:paraId="0EA25EE9" w14:textId="77777777" w:rsidR="00854C30" w:rsidRDefault="00854C30" w:rsidP="00854C30">
      <w:pPr>
        <w:pStyle w:val="ListNumber"/>
        <w:spacing w:after="0"/>
        <w:ind w:left="532" w:hanging="518"/>
      </w:pPr>
      <w:r w:rsidRPr="006000FD">
        <w:t xml:space="preserve">Click the </w:t>
      </w:r>
      <w:r w:rsidRPr="006000FD">
        <w:rPr>
          <w:b/>
          <w:bCs/>
        </w:rPr>
        <w:t>Proceed</w:t>
      </w:r>
      <w:r w:rsidRPr="006000FD">
        <w:t xml:space="preserve"> button</w:t>
      </w:r>
      <w:r>
        <w:t>.</w:t>
      </w:r>
    </w:p>
    <w:p w14:paraId="061FD475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651CC4">
        <w:rPr>
          <w:b/>
        </w:rPr>
        <w:t>Payment Verification</w:t>
      </w:r>
      <w:r>
        <w:t xml:space="preserve"> window displays.</w:t>
      </w:r>
    </w:p>
    <w:p w14:paraId="0E264EBE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8E4579">
        <w:rPr>
          <w:b/>
        </w:rPr>
        <w:t>Proceed</w:t>
      </w:r>
      <w:r>
        <w:t xml:space="preserve"> button.</w:t>
      </w:r>
    </w:p>
    <w:p w14:paraId="6EA79860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0357B1">
        <w:rPr>
          <w:b/>
        </w:rPr>
        <w:t>Cart View</w:t>
      </w:r>
      <w:r>
        <w:t xml:space="preserve"> window displays.</w:t>
      </w:r>
    </w:p>
    <w:p w14:paraId="2E8D9469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0357B1">
        <w:rPr>
          <w:b/>
        </w:rPr>
        <w:t>Proceed</w:t>
      </w:r>
      <w:r>
        <w:t xml:space="preserve"> button.</w:t>
      </w:r>
    </w:p>
    <w:p w14:paraId="08834B9A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0357B1">
        <w:rPr>
          <w:b/>
        </w:rPr>
        <w:t>Payment Details</w:t>
      </w:r>
      <w:r>
        <w:t xml:space="preserve"> window displays.</w:t>
      </w:r>
    </w:p>
    <w:p w14:paraId="2FF8030D" w14:textId="77777777" w:rsidR="00854C30" w:rsidRPr="00854C30" w:rsidRDefault="00854C30" w:rsidP="00DC3935">
      <w:pPr>
        <w:pStyle w:val="ListNumber"/>
        <w:spacing w:after="0"/>
        <w:ind w:left="532" w:hanging="518"/>
      </w:pPr>
      <w:r>
        <w:t xml:space="preserve">In the </w:t>
      </w:r>
      <w:r w:rsidRPr="000357B1">
        <w:rPr>
          <w:b/>
        </w:rPr>
        <w:t>Payment Type</w:t>
      </w:r>
      <w:r>
        <w:t xml:space="preserve"> drop-down list, select </w:t>
      </w:r>
      <w:r w:rsidRPr="000357B1">
        <w:rPr>
          <w:b/>
        </w:rPr>
        <w:t>CMV-Escrow Credit Available</w:t>
      </w:r>
      <w:r>
        <w:rPr>
          <w:b/>
        </w:rPr>
        <w:t>.</w:t>
      </w:r>
    </w:p>
    <w:p w14:paraId="5899D4BA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0357B1">
        <w:rPr>
          <w:b/>
        </w:rPr>
        <w:t>Proceed</w:t>
      </w:r>
      <w:r>
        <w:t xml:space="preserve"> button.</w:t>
      </w:r>
    </w:p>
    <w:p w14:paraId="2082B698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 w:rsidRPr="000357B1">
        <w:t xml:space="preserve">The </w:t>
      </w:r>
      <w:r w:rsidRPr="000357B1">
        <w:rPr>
          <w:b/>
        </w:rPr>
        <w:t>Payment Details</w:t>
      </w:r>
      <w:r w:rsidRPr="000357B1">
        <w:t xml:space="preserve"> window displays. Verify the payment by escrow information</w:t>
      </w:r>
      <w:r>
        <w:t>.</w:t>
      </w:r>
    </w:p>
    <w:p w14:paraId="51A3A296" w14:textId="77777777" w:rsidR="00854C30" w:rsidRDefault="00854C30" w:rsidP="00DC3935">
      <w:pPr>
        <w:pStyle w:val="ListNumber"/>
        <w:spacing w:after="0"/>
        <w:ind w:left="532" w:hanging="518"/>
      </w:pPr>
      <w:r>
        <w:t xml:space="preserve">Click the </w:t>
      </w:r>
      <w:r w:rsidRPr="000357B1">
        <w:rPr>
          <w:b/>
        </w:rPr>
        <w:t>Complete</w:t>
      </w:r>
      <w:r>
        <w:t xml:space="preserve"> button.</w:t>
      </w:r>
    </w:p>
    <w:p w14:paraId="0DA12545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  <w:r>
        <w:t xml:space="preserve">The </w:t>
      </w:r>
      <w:r w:rsidRPr="009667FC">
        <w:rPr>
          <w:b/>
        </w:rPr>
        <w:t>Payment Receipt</w:t>
      </w:r>
      <w:r>
        <w:t xml:space="preserve"> window displays. Print the receipt and close the window.</w:t>
      </w:r>
    </w:p>
    <w:p w14:paraId="7A1F7432" w14:textId="77777777" w:rsidR="00854C30" w:rsidRDefault="0088191D" w:rsidP="00854C30">
      <w:pPr>
        <w:pStyle w:val="ListNumber"/>
        <w:numPr>
          <w:ilvl w:val="0"/>
          <w:numId w:val="0"/>
        </w:numPr>
        <w:spacing w:after="0"/>
        <w:ind w:left="532"/>
      </w:pPr>
      <w:r>
        <w:t>Submit</w:t>
      </w:r>
      <w:r w:rsidR="00854C30">
        <w:t xml:space="preserve"> the documentation to the state or and IRP county for review and verification. Credentials will be issued after the final review.</w:t>
      </w:r>
    </w:p>
    <w:p w14:paraId="23B9A1D8" w14:textId="77777777" w:rsidR="00854C30" w:rsidRDefault="00854C30" w:rsidP="00854C30">
      <w:pPr>
        <w:pStyle w:val="ListNumber"/>
        <w:numPr>
          <w:ilvl w:val="0"/>
          <w:numId w:val="0"/>
        </w:numPr>
        <w:spacing w:after="0"/>
        <w:ind w:left="532"/>
      </w:pPr>
    </w:p>
    <w:p w14:paraId="052CEC60" w14:textId="6D484BEA" w:rsidR="00A24A05" w:rsidRDefault="00A24A05" w:rsidP="00A24A05">
      <w:pPr>
        <w:pStyle w:val="ListNumber"/>
        <w:numPr>
          <w:ilvl w:val="0"/>
          <w:numId w:val="0"/>
        </w:numPr>
        <w:tabs>
          <w:tab w:val="left" w:pos="72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have completed Chapter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on </w:t>
      </w:r>
      <w:r>
        <w:rPr>
          <w:b/>
          <w:sz w:val="28"/>
          <w:szCs w:val="28"/>
        </w:rPr>
        <w:t>IRP</w:t>
      </w:r>
      <w:bookmarkStart w:id="8" w:name="_GoBack"/>
      <w:bookmarkEnd w:id="8"/>
      <w:r>
        <w:rPr>
          <w:b/>
          <w:sz w:val="28"/>
          <w:szCs w:val="28"/>
        </w:rPr>
        <w:t xml:space="preserve"> Renewals.  You may now complete the summary exercise questions for this chapter.</w:t>
      </w:r>
    </w:p>
    <w:p w14:paraId="65A98971" w14:textId="77777777" w:rsidR="00854C30" w:rsidRDefault="00854C30" w:rsidP="00B91C94">
      <w:pPr>
        <w:pStyle w:val="ListNumber"/>
        <w:numPr>
          <w:ilvl w:val="0"/>
          <w:numId w:val="0"/>
        </w:numPr>
        <w:spacing w:after="0"/>
        <w:ind w:left="360" w:hanging="360"/>
      </w:pPr>
    </w:p>
    <w:p w14:paraId="340AA605" w14:textId="77777777" w:rsidR="00A939B6" w:rsidRPr="00A939B6" w:rsidRDefault="00A939B6" w:rsidP="00A939B6">
      <w:pPr>
        <w:pStyle w:val="BodyText"/>
      </w:pPr>
    </w:p>
    <w:p w14:paraId="178FCBDC" w14:textId="77777777" w:rsidR="004A2630" w:rsidRDefault="004A2630" w:rsidP="004A2630">
      <w:pPr>
        <w:pStyle w:val="ListNumber"/>
        <w:numPr>
          <w:ilvl w:val="0"/>
          <w:numId w:val="0"/>
        </w:numPr>
        <w:ind w:left="1440" w:hanging="360"/>
      </w:pPr>
    </w:p>
    <w:p w14:paraId="028C79B0" w14:textId="77777777" w:rsidR="004A2630" w:rsidRDefault="004A2630" w:rsidP="004A2630">
      <w:pPr>
        <w:pStyle w:val="ListNumber"/>
        <w:numPr>
          <w:ilvl w:val="0"/>
          <w:numId w:val="0"/>
        </w:numPr>
        <w:ind w:left="1440" w:hanging="360"/>
      </w:pPr>
    </w:p>
    <w:p w14:paraId="62250258" w14:textId="77777777" w:rsidR="004A2630" w:rsidRDefault="004A2630" w:rsidP="004A2630">
      <w:pPr>
        <w:pStyle w:val="ListNumber"/>
        <w:numPr>
          <w:ilvl w:val="0"/>
          <w:numId w:val="0"/>
        </w:numPr>
        <w:ind w:left="1440" w:hanging="360"/>
      </w:pPr>
    </w:p>
    <w:p w14:paraId="40D7C6A8" w14:textId="77777777" w:rsidR="004A2630" w:rsidRDefault="004A2630" w:rsidP="004A2630">
      <w:pPr>
        <w:pStyle w:val="ListNumber"/>
        <w:numPr>
          <w:ilvl w:val="0"/>
          <w:numId w:val="0"/>
        </w:numPr>
        <w:ind w:left="1440" w:hanging="360"/>
      </w:pPr>
    </w:p>
    <w:p w14:paraId="30ECFFF6" w14:textId="77777777" w:rsidR="004A2630" w:rsidRDefault="004A2630" w:rsidP="004A2630">
      <w:pPr>
        <w:pStyle w:val="ListNumber"/>
        <w:numPr>
          <w:ilvl w:val="0"/>
          <w:numId w:val="0"/>
        </w:numPr>
        <w:ind w:left="90"/>
      </w:pPr>
    </w:p>
    <w:p w14:paraId="0F244D8C" w14:textId="77777777" w:rsidR="00FD6949" w:rsidRPr="00FD6949" w:rsidRDefault="00FD6949" w:rsidP="00FD6949">
      <w:pPr>
        <w:pStyle w:val="ListNumber"/>
        <w:numPr>
          <w:ilvl w:val="0"/>
          <w:numId w:val="0"/>
        </w:numPr>
        <w:rPr>
          <w:vanish/>
          <w:color w:val="FF0000"/>
        </w:rPr>
      </w:pPr>
    </w:p>
    <w:sectPr w:rsidR="00FD6949" w:rsidRPr="00FD6949" w:rsidSect="00706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710" w:right="1440" w:bottom="1440" w:left="1440" w:header="994" w:footer="994" w:gutter="72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8FFE5" w14:textId="77777777" w:rsidR="00FA72B3" w:rsidRDefault="00FA72B3">
      <w:r>
        <w:separator/>
      </w:r>
    </w:p>
  </w:endnote>
  <w:endnote w:type="continuationSeparator" w:id="0">
    <w:p w14:paraId="2C522936" w14:textId="77777777" w:rsidR="00FA72B3" w:rsidRDefault="00FA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36DE" w14:textId="77777777" w:rsidR="00D24CF5" w:rsidRPr="00AE204C" w:rsidRDefault="00E72D33" w:rsidP="00AE204C">
    <w:pPr>
      <w:pStyle w:val="Footer"/>
      <w:tabs>
        <w:tab w:val="right" w:pos="8640"/>
      </w:tabs>
      <w:ind w:left="0" w:right="0"/>
      <w:rPr>
        <w:rFonts w:ascii="Segoe UI" w:hAnsi="Segoe UI" w:cs="Segoe UI"/>
      </w:rPr>
    </w:pPr>
    <w:r>
      <w:rPr>
        <w:rFonts w:ascii="Segoe UI" w:hAnsi="Segoe UI" w:cs="Segoe UI"/>
      </w:rPr>
      <w:t>Vehicle Services – Page 4</w:t>
    </w:r>
    <w:r w:rsidR="00D24CF5" w:rsidRPr="002A58D5">
      <w:rPr>
        <w:rFonts w:ascii="Segoe UI" w:hAnsi="Segoe UI" w:cs="Segoe UI"/>
      </w:rPr>
      <w:t>-</w:t>
    </w:r>
    <w:r w:rsidR="00D24CF5" w:rsidRPr="002A58D5">
      <w:rPr>
        <w:rStyle w:val="PageNumber"/>
        <w:rFonts w:ascii="Segoe UI" w:hAnsi="Segoe UI" w:cs="Segoe UI"/>
      </w:rPr>
      <w:fldChar w:fldCharType="begin"/>
    </w:r>
    <w:r w:rsidR="00D24CF5" w:rsidRPr="002A58D5">
      <w:rPr>
        <w:rStyle w:val="PageNumber"/>
        <w:rFonts w:ascii="Segoe UI" w:hAnsi="Segoe UI" w:cs="Segoe UI"/>
      </w:rPr>
      <w:instrText xml:space="preserve"> PAGE </w:instrText>
    </w:r>
    <w:r w:rsidR="00D24CF5" w:rsidRPr="002A58D5">
      <w:rPr>
        <w:rStyle w:val="PageNumber"/>
        <w:rFonts w:ascii="Segoe UI" w:hAnsi="Segoe UI" w:cs="Segoe UI"/>
      </w:rPr>
      <w:fldChar w:fldCharType="separate"/>
    </w:r>
    <w:r w:rsidR="00823698">
      <w:rPr>
        <w:rStyle w:val="PageNumber"/>
        <w:rFonts w:ascii="Segoe UI" w:hAnsi="Segoe UI" w:cs="Segoe UI"/>
      </w:rPr>
      <w:t>8</w:t>
    </w:r>
    <w:r w:rsidR="00D24CF5" w:rsidRPr="002A58D5">
      <w:rPr>
        <w:rStyle w:val="PageNumber"/>
        <w:rFonts w:ascii="Segoe UI" w:hAnsi="Segoe UI" w:cs="Segoe UI"/>
      </w:rPr>
      <w:fldChar w:fldCharType="end"/>
    </w:r>
    <w:r w:rsidR="00D24CF5">
      <w:rPr>
        <w:rStyle w:val="PageNumber"/>
        <w:rFonts w:ascii="Segoe UI" w:hAnsi="Segoe UI" w:cs="Segoe UI"/>
      </w:rPr>
      <w:tab/>
    </w:r>
    <w:r w:rsidR="00D24CF5">
      <w:rPr>
        <w:rFonts w:ascii="Segoe UI" w:hAnsi="Segoe UI" w:cs="Segoe UI"/>
      </w:rPr>
      <w:t xml:space="preserve">Rev. </w:t>
    </w:r>
    <w:r>
      <w:rPr>
        <w:rFonts w:ascii="Segoe UI" w:hAnsi="Segoe UI" w:cs="Segoe UI"/>
      </w:rPr>
      <w:t>7</w:t>
    </w:r>
    <w:r w:rsidR="00D24CF5">
      <w:rPr>
        <w:rFonts w:ascii="Segoe UI" w:hAnsi="Segoe UI" w:cs="Segoe UI"/>
      </w:rPr>
      <w:t>/201</w:t>
    </w:r>
    <w:r w:rsidR="00572A8E">
      <w:rPr>
        <w:rFonts w:ascii="Segoe UI" w:hAnsi="Segoe UI" w:cs="Segoe UI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40B6" w14:textId="77777777" w:rsidR="00D24CF5" w:rsidRPr="00210FD3" w:rsidRDefault="00D24CF5" w:rsidP="00F9369D">
    <w:pPr>
      <w:pStyle w:val="Footer"/>
      <w:tabs>
        <w:tab w:val="right" w:pos="8607"/>
      </w:tabs>
      <w:ind w:left="0" w:right="33"/>
      <w:rPr>
        <w:rFonts w:ascii="Segoe UI" w:hAnsi="Segoe UI" w:cs="Segoe UI"/>
      </w:rPr>
    </w:pPr>
    <w:r>
      <w:rPr>
        <w:rFonts w:ascii="Segoe UI" w:hAnsi="Segoe UI" w:cs="Segoe UI"/>
      </w:rPr>
      <w:t>R</w:t>
    </w:r>
    <w:r w:rsidR="00E72D33">
      <w:rPr>
        <w:rFonts w:ascii="Segoe UI" w:hAnsi="Segoe UI" w:cs="Segoe UI"/>
      </w:rPr>
      <w:t>ev. 7</w:t>
    </w:r>
    <w:r>
      <w:rPr>
        <w:rFonts w:ascii="Segoe UI" w:hAnsi="Segoe UI" w:cs="Segoe UI"/>
      </w:rPr>
      <w:t>/201</w:t>
    </w:r>
    <w:r w:rsidR="00572A8E">
      <w:rPr>
        <w:rFonts w:ascii="Segoe UI" w:hAnsi="Segoe UI" w:cs="Segoe UI"/>
      </w:rPr>
      <w:t>9</w:t>
    </w:r>
    <w:r>
      <w:rPr>
        <w:rFonts w:ascii="Segoe UI" w:hAnsi="Segoe UI" w:cs="Segoe UI"/>
      </w:rPr>
      <w:tab/>
    </w:r>
    <w:r w:rsidR="00E72D33">
      <w:rPr>
        <w:rFonts w:ascii="Segoe UI" w:hAnsi="Segoe UI" w:cs="Segoe UI"/>
      </w:rPr>
      <w:t>Vehicle Services</w:t>
    </w:r>
    <w:r w:rsidRPr="00210FD3">
      <w:rPr>
        <w:rFonts w:ascii="Segoe UI" w:hAnsi="Segoe UI" w:cs="Segoe UI"/>
      </w:rPr>
      <w:t xml:space="preserve"> - Page </w:t>
    </w:r>
    <w:r w:rsidR="00E72D33">
      <w:rPr>
        <w:rFonts w:ascii="Segoe UI" w:hAnsi="Segoe UI" w:cs="Segoe UI"/>
      </w:rPr>
      <w:t>4</w:t>
    </w:r>
    <w:r w:rsidRPr="00210FD3">
      <w:rPr>
        <w:rFonts w:ascii="Segoe UI" w:hAnsi="Segoe UI" w:cs="Segoe UI"/>
      </w:rPr>
      <w:t>-</w:t>
    </w:r>
    <w:r w:rsidRPr="00210FD3">
      <w:rPr>
        <w:rFonts w:ascii="Segoe UI" w:hAnsi="Segoe UI" w:cs="Segoe UI"/>
      </w:rPr>
      <w:fldChar w:fldCharType="begin"/>
    </w:r>
    <w:r w:rsidRPr="00210FD3">
      <w:rPr>
        <w:rFonts w:ascii="Segoe UI" w:hAnsi="Segoe UI" w:cs="Segoe UI"/>
      </w:rPr>
      <w:instrText xml:space="preserve"> PAGE   \* MERGEFORMAT </w:instrText>
    </w:r>
    <w:r w:rsidRPr="00210FD3">
      <w:rPr>
        <w:rFonts w:ascii="Segoe UI" w:hAnsi="Segoe UI" w:cs="Segoe UI"/>
      </w:rPr>
      <w:fldChar w:fldCharType="separate"/>
    </w:r>
    <w:r w:rsidR="00823698">
      <w:rPr>
        <w:rFonts w:ascii="Segoe UI" w:hAnsi="Segoe UI" w:cs="Segoe UI"/>
      </w:rPr>
      <w:t>7</w:t>
    </w:r>
    <w:r w:rsidRPr="00210FD3">
      <w:rPr>
        <w:rFonts w:ascii="Segoe UI" w:hAnsi="Segoe UI" w:cs="Segoe U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0D540" w14:textId="77777777" w:rsidR="00D24CF5" w:rsidRPr="00210FD3" w:rsidRDefault="00D24CF5" w:rsidP="00F9369D">
    <w:pPr>
      <w:pStyle w:val="Footer"/>
      <w:tabs>
        <w:tab w:val="right" w:pos="8607"/>
      </w:tabs>
      <w:ind w:left="0" w:right="33"/>
      <w:rPr>
        <w:rFonts w:ascii="Segoe UI" w:hAnsi="Segoe UI" w:cs="Segoe UI"/>
      </w:rPr>
    </w:pPr>
    <w:r>
      <w:rPr>
        <w:rFonts w:ascii="Segoe UI" w:hAnsi="Segoe UI" w:cs="Segoe UI"/>
      </w:rPr>
      <w:t>R</w:t>
    </w:r>
    <w:r w:rsidR="00E72D33">
      <w:rPr>
        <w:rFonts w:ascii="Segoe UI" w:hAnsi="Segoe UI" w:cs="Segoe UI"/>
      </w:rPr>
      <w:t>ev. 7</w:t>
    </w:r>
    <w:r>
      <w:rPr>
        <w:rFonts w:ascii="Segoe UI" w:hAnsi="Segoe UI" w:cs="Segoe UI"/>
      </w:rPr>
      <w:t>/201</w:t>
    </w:r>
    <w:r w:rsidR="00572A8E">
      <w:rPr>
        <w:rFonts w:ascii="Segoe UI" w:hAnsi="Segoe UI" w:cs="Segoe UI"/>
      </w:rPr>
      <w:t>9</w:t>
    </w:r>
    <w:r>
      <w:rPr>
        <w:rFonts w:ascii="Segoe UI" w:hAnsi="Segoe UI" w:cs="Segoe UI"/>
      </w:rPr>
      <w:tab/>
    </w:r>
    <w:r w:rsidR="00E72D33">
      <w:rPr>
        <w:rFonts w:ascii="Segoe UI" w:hAnsi="Segoe UI" w:cs="Segoe UI"/>
      </w:rPr>
      <w:t>Vehicle Services</w:t>
    </w:r>
    <w:r w:rsidRPr="00210FD3">
      <w:rPr>
        <w:rFonts w:ascii="Segoe UI" w:hAnsi="Segoe UI" w:cs="Segoe UI"/>
      </w:rPr>
      <w:t xml:space="preserve"> - Page </w:t>
    </w:r>
    <w:r w:rsidR="00E72D33">
      <w:rPr>
        <w:rFonts w:ascii="Segoe UI" w:hAnsi="Segoe UI" w:cs="Segoe UI"/>
      </w:rPr>
      <w:t>4</w:t>
    </w:r>
    <w:r w:rsidRPr="00210FD3">
      <w:rPr>
        <w:rFonts w:ascii="Segoe UI" w:hAnsi="Segoe UI" w:cs="Segoe UI"/>
      </w:rPr>
      <w:t>-</w:t>
    </w:r>
    <w:r w:rsidRPr="00210FD3">
      <w:rPr>
        <w:rFonts w:ascii="Segoe UI" w:hAnsi="Segoe UI" w:cs="Segoe UI"/>
      </w:rPr>
      <w:fldChar w:fldCharType="begin"/>
    </w:r>
    <w:r w:rsidRPr="00210FD3">
      <w:rPr>
        <w:rFonts w:ascii="Segoe UI" w:hAnsi="Segoe UI" w:cs="Segoe UI"/>
      </w:rPr>
      <w:instrText xml:space="preserve"> PAGE   \* MERGEFORMAT </w:instrText>
    </w:r>
    <w:r w:rsidRPr="00210FD3">
      <w:rPr>
        <w:rFonts w:ascii="Segoe UI" w:hAnsi="Segoe UI" w:cs="Segoe UI"/>
      </w:rPr>
      <w:fldChar w:fldCharType="separate"/>
    </w:r>
    <w:r w:rsidR="00823698">
      <w:rPr>
        <w:rFonts w:ascii="Segoe UI" w:hAnsi="Segoe UI" w:cs="Segoe UI"/>
      </w:rPr>
      <w:t>1</w:t>
    </w:r>
    <w:r w:rsidRPr="00210FD3">
      <w:rPr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67EFF" w14:textId="77777777" w:rsidR="00FA72B3" w:rsidRDefault="00FA72B3">
      <w:r>
        <w:separator/>
      </w:r>
    </w:p>
  </w:footnote>
  <w:footnote w:type="continuationSeparator" w:id="0">
    <w:p w14:paraId="5D6BA723" w14:textId="77777777" w:rsidR="00FA72B3" w:rsidRDefault="00FA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DC36" w14:textId="6B644AFC" w:rsidR="00D24CF5" w:rsidRPr="002A58D5" w:rsidRDefault="00D24CF5" w:rsidP="002A58D5">
    <w:pPr>
      <w:pStyle w:val="Header"/>
      <w:framePr w:w="0" w:hSpace="0" w:vSpace="0" w:wrap="auto" w:vAnchor="margin" w:hAnchor="text" w:xAlign="left" w:yAlign="inline"/>
      <w:rPr>
        <w:rFonts w:ascii="Segoe UI" w:hAnsi="Segoe UI" w:cs="Segoe UI"/>
      </w:rPr>
    </w:pPr>
    <w:r w:rsidRPr="00210FD3">
      <w:rPr>
        <w:rFonts w:ascii="Segoe UI" w:hAnsi="Segoe UI" w:cs="Segoe UI"/>
      </w:rPr>
      <w:t xml:space="preserve">Chapter </w:t>
    </w:r>
    <w:r w:rsidR="00E72D33">
      <w:rPr>
        <w:rFonts w:ascii="Segoe UI" w:hAnsi="Segoe UI" w:cs="Segoe UI"/>
      </w:rPr>
      <w:t>4</w:t>
    </w:r>
    <w:r w:rsidRPr="00210FD3">
      <w:rPr>
        <w:rFonts w:ascii="Segoe UI" w:hAnsi="Segoe UI" w:cs="Segoe UI"/>
      </w:rPr>
      <w:t xml:space="preserve">: </w:t>
    </w:r>
    <w:r w:rsidR="00E72D33">
      <w:rPr>
        <w:rFonts w:ascii="Segoe UI" w:hAnsi="Segoe UI" w:cs="Segoe UI"/>
      </w:rPr>
      <w:t>IRP</w:t>
    </w:r>
    <w:r w:rsidR="008D6728">
      <w:rPr>
        <w:rFonts w:ascii="Segoe UI" w:hAnsi="Segoe UI" w:cs="Segoe UI"/>
      </w:rPr>
      <w:t xml:space="preserve"> </w:t>
    </w:r>
    <w:r w:rsidRPr="00210FD3">
      <w:rPr>
        <w:rFonts w:ascii="Segoe UI" w:hAnsi="Segoe UI" w:cs="Segoe UI"/>
      </w:rPr>
      <w:fldChar w:fldCharType="begin"/>
    </w:r>
    <w:r w:rsidRPr="00210FD3">
      <w:rPr>
        <w:rFonts w:ascii="Segoe UI" w:hAnsi="Segoe UI" w:cs="Segoe UI"/>
      </w:rPr>
      <w:instrText xml:space="preserve"> STYLEREF  "Heading 1"  \* MERGEFORMAT </w:instrText>
    </w:r>
    <w:r w:rsidRPr="00210FD3">
      <w:rPr>
        <w:rFonts w:ascii="Segoe UI" w:hAnsi="Segoe UI" w:cs="Segoe UI"/>
      </w:rPr>
      <w:fldChar w:fldCharType="separate"/>
    </w:r>
    <w:r w:rsidR="00A24A05">
      <w:rPr>
        <w:rFonts w:ascii="Segoe UI" w:hAnsi="Segoe UI" w:cs="Segoe UI"/>
        <w:noProof/>
      </w:rPr>
      <w:t>IRP Renewals</w:t>
    </w:r>
    <w:r w:rsidRPr="00210FD3">
      <w:rPr>
        <w:rFonts w:ascii="Segoe UI" w:hAnsi="Segoe UI" w:cs="Segoe U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F8D65" w14:textId="1562E5BA" w:rsidR="00D24CF5" w:rsidRPr="00210FD3" w:rsidRDefault="00D24CF5" w:rsidP="005579FD">
    <w:pPr>
      <w:pStyle w:val="Header"/>
      <w:framePr w:w="0" w:hSpace="0" w:vSpace="0" w:wrap="auto" w:vAnchor="margin" w:hAnchor="text" w:xAlign="left" w:yAlign="inline"/>
      <w:jc w:val="right"/>
      <w:rPr>
        <w:rFonts w:ascii="Segoe UI" w:hAnsi="Segoe UI" w:cs="Segoe UI"/>
      </w:rPr>
    </w:pPr>
    <w:r w:rsidRPr="00210FD3">
      <w:rPr>
        <w:rFonts w:ascii="Segoe UI" w:hAnsi="Segoe UI" w:cs="Segoe UI"/>
      </w:rPr>
      <w:t xml:space="preserve">Chapter </w:t>
    </w:r>
    <w:r w:rsidR="00E72D33">
      <w:rPr>
        <w:rFonts w:ascii="Segoe UI" w:hAnsi="Segoe UI" w:cs="Segoe UI"/>
      </w:rPr>
      <w:t>4</w:t>
    </w:r>
    <w:r w:rsidRPr="00210FD3">
      <w:rPr>
        <w:rFonts w:ascii="Segoe UI" w:hAnsi="Segoe UI" w:cs="Segoe UI"/>
      </w:rPr>
      <w:t xml:space="preserve">: </w:t>
    </w:r>
    <w:r w:rsidR="00E72D33">
      <w:rPr>
        <w:rFonts w:ascii="Segoe UI" w:hAnsi="Segoe UI" w:cs="Segoe UI"/>
      </w:rPr>
      <w:t>IRP</w:t>
    </w:r>
    <w:r w:rsidR="008D6728">
      <w:rPr>
        <w:rFonts w:ascii="Segoe UI" w:hAnsi="Segoe UI" w:cs="Segoe UI"/>
      </w:rPr>
      <w:t xml:space="preserve"> </w:t>
    </w:r>
    <w:r w:rsidRPr="00210FD3">
      <w:rPr>
        <w:rFonts w:ascii="Segoe UI" w:hAnsi="Segoe UI" w:cs="Segoe UI"/>
      </w:rPr>
      <w:fldChar w:fldCharType="begin"/>
    </w:r>
    <w:r w:rsidRPr="00210FD3">
      <w:rPr>
        <w:rFonts w:ascii="Segoe UI" w:hAnsi="Segoe UI" w:cs="Segoe UI"/>
      </w:rPr>
      <w:instrText xml:space="preserve"> STYLEREF  "Heading 1"  \* MERGEFORMAT </w:instrText>
    </w:r>
    <w:r w:rsidRPr="00210FD3">
      <w:rPr>
        <w:rFonts w:ascii="Segoe UI" w:hAnsi="Segoe UI" w:cs="Segoe UI"/>
      </w:rPr>
      <w:fldChar w:fldCharType="separate"/>
    </w:r>
    <w:r w:rsidR="00A24A05">
      <w:rPr>
        <w:rFonts w:ascii="Segoe UI" w:hAnsi="Segoe UI" w:cs="Segoe UI"/>
        <w:noProof/>
      </w:rPr>
      <w:t>IRP Renewals</w:t>
    </w:r>
    <w:r w:rsidRPr="00210FD3">
      <w:rPr>
        <w:rFonts w:ascii="Segoe UI" w:hAnsi="Segoe UI" w:cs="Segoe U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1615" w14:textId="77777777" w:rsidR="00D24CF5" w:rsidRPr="00CF3737" w:rsidRDefault="00D24CF5" w:rsidP="00210FD3">
    <w:pPr>
      <w:pStyle w:val="Header"/>
      <w:framePr w:wrap="around" w:x="2145" w:y="72"/>
      <w:rPr>
        <w:rFonts w:ascii="Segoe UI" w:hAnsi="Segoe UI" w:cs="Segoe UI"/>
        <w:b/>
        <w:sz w:val="32"/>
        <w:szCs w:val="32"/>
      </w:rPr>
    </w:pPr>
    <w:r w:rsidRPr="00CF3737">
      <w:rPr>
        <w:rFonts w:ascii="Segoe UI" w:hAnsi="Segoe UI" w:cs="Segoe UI"/>
        <w:b/>
        <w:sz w:val="32"/>
        <w:szCs w:val="32"/>
      </w:rPr>
      <w:t xml:space="preserve">Chapter </w:t>
    </w:r>
    <w:r w:rsidR="00E72D33">
      <w:rPr>
        <w:rFonts w:ascii="Segoe UI" w:hAnsi="Segoe UI" w:cs="Segoe UI"/>
        <w:b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F1C0E5CE"/>
    <w:lvl w:ilvl="0">
      <w:start w:val="1"/>
      <w:numFmt w:val="bullet"/>
      <w:pStyle w:val="ListBullet4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ABCC1AF8"/>
    <w:lvl w:ilvl="0">
      <w:start w:val="1"/>
      <w:numFmt w:val="bullet"/>
      <w:pStyle w:val="ListBullet3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019440AA"/>
    <w:multiLevelType w:val="hybridMultilevel"/>
    <w:tmpl w:val="E9A4E42E"/>
    <w:lvl w:ilvl="0" w:tplc="1A327900">
      <w:start w:val="1"/>
      <w:numFmt w:val="decimal"/>
      <w:lvlText w:val="%1"/>
      <w:lvlJc w:val="left"/>
      <w:pPr>
        <w:tabs>
          <w:tab w:val="num" w:pos="540"/>
        </w:tabs>
        <w:ind w:left="520" w:hanging="340"/>
      </w:pPr>
      <w:rPr>
        <w:rFonts w:ascii="Segoe UI" w:hAnsi="Segoe U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B17FD"/>
    <w:multiLevelType w:val="singleLevel"/>
    <w:tmpl w:val="F2986174"/>
    <w:lvl w:ilvl="0">
      <w:start w:val="1"/>
      <w:numFmt w:val="bullet"/>
      <w:pStyle w:val="TableListNumber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8" w15:restartNumberingAfterBreak="0">
    <w:nsid w:val="2B1B562A"/>
    <w:multiLevelType w:val="singleLevel"/>
    <w:tmpl w:val="E304BC18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2E40016D"/>
    <w:multiLevelType w:val="hybridMultilevel"/>
    <w:tmpl w:val="B3B49376"/>
    <w:lvl w:ilvl="0" w:tplc="FFFFFFFF">
      <w:start w:val="1"/>
      <w:numFmt w:val="lowerLetter"/>
      <w:pStyle w:val="ListAlpha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B52F5"/>
    <w:multiLevelType w:val="hybridMultilevel"/>
    <w:tmpl w:val="A3825D0C"/>
    <w:lvl w:ilvl="0" w:tplc="155CB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66128"/>
    <w:multiLevelType w:val="hybridMultilevel"/>
    <w:tmpl w:val="1AF0B1A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451D1AA9"/>
    <w:multiLevelType w:val="hybridMultilevel"/>
    <w:tmpl w:val="48CABB58"/>
    <w:lvl w:ilvl="0" w:tplc="880EE5B8">
      <w:start w:val="1"/>
      <w:numFmt w:val="lowerLetter"/>
      <w:pStyle w:val="ListAlpha3"/>
      <w:lvlText w:val="%1)"/>
      <w:lvlJc w:val="left"/>
      <w:pPr>
        <w:tabs>
          <w:tab w:val="num" w:pos="1051"/>
        </w:tabs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31"/>
        </w:tabs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1"/>
        </w:tabs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1"/>
        </w:tabs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1"/>
        </w:tabs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1"/>
        </w:tabs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1"/>
        </w:tabs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1"/>
        </w:tabs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1"/>
        </w:tabs>
        <w:ind w:left="7171" w:hanging="180"/>
      </w:pPr>
    </w:lvl>
  </w:abstractNum>
  <w:abstractNum w:abstractNumId="13" w15:restartNumberingAfterBreak="0">
    <w:nsid w:val="49C30580"/>
    <w:multiLevelType w:val="singleLevel"/>
    <w:tmpl w:val="3CCE114A"/>
    <w:lvl w:ilvl="0">
      <w:start w:val="1"/>
      <w:numFmt w:val="decimal"/>
      <w:lvlText w:val="%1"/>
      <w:lvlJc w:val="left"/>
      <w:pPr>
        <w:tabs>
          <w:tab w:val="num" w:pos="540"/>
        </w:tabs>
        <w:ind w:left="520" w:hanging="340"/>
      </w:pPr>
      <w:rPr>
        <w:rFonts w:ascii="Segoe UI" w:hAnsi="Segoe UI" w:hint="default"/>
        <w:b w:val="0"/>
        <w:i w:val="0"/>
        <w:sz w:val="24"/>
      </w:rPr>
    </w:lvl>
  </w:abstractNum>
  <w:abstractNum w:abstractNumId="14" w15:restartNumberingAfterBreak="0">
    <w:nsid w:val="49CD027A"/>
    <w:multiLevelType w:val="hybridMultilevel"/>
    <w:tmpl w:val="ACEE91EA"/>
    <w:lvl w:ilvl="0" w:tplc="ED5A4BB4">
      <w:start w:val="1"/>
      <w:numFmt w:val="decimal"/>
      <w:pStyle w:val="ListNumber"/>
      <w:lvlText w:val="%1"/>
      <w:lvlJc w:val="left"/>
      <w:pPr>
        <w:ind w:left="1080" w:hanging="360"/>
      </w:pPr>
      <w:rPr>
        <w:rFonts w:ascii="Segoe UI" w:hAnsi="Segoe UI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332E0"/>
    <w:multiLevelType w:val="hybridMultilevel"/>
    <w:tmpl w:val="D66EE1F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E3755AB"/>
    <w:multiLevelType w:val="singleLevel"/>
    <w:tmpl w:val="A8FEAEF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7" w15:restartNumberingAfterBreak="0">
    <w:nsid w:val="52F84402"/>
    <w:multiLevelType w:val="hybridMultilevel"/>
    <w:tmpl w:val="A3743BD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8" w15:restartNumberingAfterBreak="0">
    <w:nsid w:val="5A536194"/>
    <w:multiLevelType w:val="singleLevel"/>
    <w:tmpl w:val="D02CBFC6"/>
    <w:lvl w:ilvl="0">
      <w:start w:val="1"/>
      <w:numFmt w:val="bullet"/>
      <w:pStyle w:val="HeadingProcedure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9" w15:restartNumberingAfterBreak="0">
    <w:nsid w:val="61571FB4"/>
    <w:multiLevelType w:val="singleLevel"/>
    <w:tmpl w:val="3CCE114A"/>
    <w:lvl w:ilvl="0">
      <w:start w:val="1"/>
      <w:numFmt w:val="decimal"/>
      <w:lvlText w:val="%1"/>
      <w:lvlJc w:val="left"/>
      <w:pPr>
        <w:tabs>
          <w:tab w:val="num" w:pos="540"/>
        </w:tabs>
        <w:ind w:left="520" w:hanging="340"/>
      </w:pPr>
      <w:rPr>
        <w:rFonts w:ascii="Segoe UI" w:hAnsi="Segoe UI" w:hint="default"/>
        <w:b w:val="0"/>
        <w:i w:val="0"/>
        <w:sz w:val="24"/>
      </w:rPr>
    </w:lvl>
  </w:abstractNum>
  <w:abstractNum w:abstractNumId="20" w15:restartNumberingAfterBreak="0">
    <w:nsid w:val="62800F83"/>
    <w:multiLevelType w:val="hybridMultilevel"/>
    <w:tmpl w:val="B030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32CA8"/>
    <w:multiLevelType w:val="hybridMultilevel"/>
    <w:tmpl w:val="829C2D32"/>
    <w:lvl w:ilvl="0" w:tplc="344EFCB6">
      <w:start w:val="1"/>
      <w:numFmt w:val="lowerLetter"/>
      <w:pStyle w:val="ListAlpha2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7D5043CD"/>
    <w:multiLevelType w:val="hybridMultilevel"/>
    <w:tmpl w:val="02C834CE"/>
    <w:lvl w:ilvl="0" w:tplc="2662E3CE">
      <w:start w:val="1"/>
      <w:numFmt w:val="decimal"/>
      <w:pStyle w:val="TableCaption"/>
      <w:lvlText w:val="Table %1."/>
      <w:lvlJc w:val="left"/>
      <w:pPr>
        <w:tabs>
          <w:tab w:val="num" w:pos="1080"/>
        </w:tabs>
        <w:ind w:left="1440" w:hanging="108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827F09"/>
    <w:multiLevelType w:val="singleLevel"/>
    <w:tmpl w:val="1F4297C4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8"/>
  </w:num>
  <w:num w:numId="4">
    <w:abstractNumId w:val="1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19"/>
  </w:num>
  <w:num w:numId="17">
    <w:abstractNumId w:val="19"/>
    <w:lvlOverride w:ilvl="0">
      <w:startOverride w:val="1"/>
    </w:lvlOverride>
  </w:num>
  <w:num w:numId="18">
    <w:abstractNumId w:val="10"/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4"/>
  </w:num>
  <w:num w:numId="23">
    <w:abstractNumId w:val="13"/>
  </w:num>
  <w:num w:numId="24">
    <w:abstractNumId w:val="6"/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7"/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20"/>
  </w:num>
  <w:num w:numId="35">
    <w:abstractNumId w:val="11"/>
  </w:num>
  <w:num w:numId="36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3E"/>
    <w:rsid w:val="0000122F"/>
    <w:rsid w:val="0000359A"/>
    <w:rsid w:val="00003696"/>
    <w:rsid w:val="00003A02"/>
    <w:rsid w:val="00004A21"/>
    <w:rsid w:val="000058F3"/>
    <w:rsid w:val="00006A58"/>
    <w:rsid w:val="00012E88"/>
    <w:rsid w:val="00013E3C"/>
    <w:rsid w:val="000141B3"/>
    <w:rsid w:val="000177AF"/>
    <w:rsid w:val="00020619"/>
    <w:rsid w:val="0002354C"/>
    <w:rsid w:val="00026183"/>
    <w:rsid w:val="000271DE"/>
    <w:rsid w:val="000277D4"/>
    <w:rsid w:val="00030F79"/>
    <w:rsid w:val="000336A3"/>
    <w:rsid w:val="00034845"/>
    <w:rsid w:val="0004219F"/>
    <w:rsid w:val="000453C5"/>
    <w:rsid w:val="000464FB"/>
    <w:rsid w:val="00046CB7"/>
    <w:rsid w:val="00050866"/>
    <w:rsid w:val="000624FE"/>
    <w:rsid w:val="00065896"/>
    <w:rsid w:val="00066248"/>
    <w:rsid w:val="0006663F"/>
    <w:rsid w:val="00066C95"/>
    <w:rsid w:val="000704A4"/>
    <w:rsid w:val="00071ABE"/>
    <w:rsid w:val="00072914"/>
    <w:rsid w:val="00072B34"/>
    <w:rsid w:val="0007389D"/>
    <w:rsid w:val="00074542"/>
    <w:rsid w:val="000749B5"/>
    <w:rsid w:val="0008112A"/>
    <w:rsid w:val="0008302F"/>
    <w:rsid w:val="00093C72"/>
    <w:rsid w:val="000A12E8"/>
    <w:rsid w:val="000A1867"/>
    <w:rsid w:val="000B251F"/>
    <w:rsid w:val="000B3E73"/>
    <w:rsid w:val="000B647E"/>
    <w:rsid w:val="000C0784"/>
    <w:rsid w:val="000C2AE1"/>
    <w:rsid w:val="000C4FC4"/>
    <w:rsid w:val="000C503C"/>
    <w:rsid w:val="000D0385"/>
    <w:rsid w:val="000D2D87"/>
    <w:rsid w:val="000D4D6D"/>
    <w:rsid w:val="000D595A"/>
    <w:rsid w:val="000D7655"/>
    <w:rsid w:val="000D7861"/>
    <w:rsid w:val="000D793C"/>
    <w:rsid w:val="000D7FE9"/>
    <w:rsid w:val="000E08A3"/>
    <w:rsid w:val="000E09E7"/>
    <w:rsid w:val="000E6258"/>
    <w:rsid w:val="000E658F"/>
    <w:rsid w:val="000E709E"/>
    <w:rsid w:val="000F0B4C"/>
    <w:rsid w:val="000F1F15"/>
    <w:rsid w:val="000F4D76"/>
    <w:rsid w:val="000F5FA6"/>
    <w:rsid w:val="000F79A3"/>
    <w:rsid w:val="001014FE"/>
    <w:rsid w:val="001040DA"/>
    <w:rsid w:val="00106C89"/>
    <w:rsid w:val="00115FBB"/>
    <w:rsid w:val="0011672C"/>
    <w:rsid w:val="00116AB1"/>
    <w:rsid w:val="001208DE"/>
    <w:rsid w:val="00120C3E"/>
    <w:rsid w:val="0012377B"/>
    <w:rsid w:val="001243AD"/>
    <w:rsid w:val="001261DE"/>
    <w:rsid w:val="00127842"/>
    <w:rsid w:val="001335CF"/>
    <w:rsid w:val="00134028"/>
    <w:rsid w:val="001354BE"/>
    <w:rsid w:val="0013673E"/>
    <w:rsid w:val="001403DE"/>
    <w:rsid w:val="00147581"/>
    <w:rsid w:val="00147650"/>
    <w:rsid w:val="001505F7"/>
    <w:rsid w:val="001511BA"/>
    <w:rsid w:val="00153D33"/>
    <w:rsid w:val="00156B84"/>
    <w:rsid w:val="00160685"/>
    <w:rsid w:val="00160C0D"/>
    <w:rsid w:val="0016303F"/>
    <w:rsid w:val="00163DDA"/>
    <w:rsid w:val="0016600D"/>
    <w:rsid w:val="00166C5F"/>
    <w:rsid w:val="00171536"/>
    <w:rsid w:val="0017207D"/>
    <w:rsid w:val="001767AA"/>
    <w:rsid w:val="0018014E"/>
    <w:rsid w:val="001813AC"/>
    <w:rsid w:val="00181ECD"/>
    <w:rsid w:val="00183D1B"/>
    <w:rsid w:val="0018487C"/>
    <w:rsid w:val="0018508A"/>
    <w:rsid w:val="00191A41"/>
    <w:rsid w:val="0019590C"/>
    <w:rsid w:val="00195AD8"/>
    <w:rsid w:val="00195B59"/>
    <w:rsid w:val="001A23D3"/>
    <w:rsid w:val="001B1FC1"/>
    <w:rsid w:val="001B43F3"/>
    <w:rsid w:val="001B583C"/>
    <w:rsid w:val="001B78B4"/>
    <w:rsid w:val="001B7FB9"/>
    <w:rsid w:val="001D1D78"/>
    <w:rsid w:val="001D1F42"/>
    <w:rsid w:val="001D311A"/>
    <w:rsid w:val="001D353A"/>
    <w:rsid w:val="001D3CD1"/>
    <w:rsid w:val="001D7ABF"/>
    <w:rsid w:val="001E1C41"/>
    <w:rsid w:val="001E4543"/>
    <w:rsid w:val="001E6723"/>
    <w:rsid w:val="001F0491"/>
    <w:rsid w:val="001F0D4E"/>
    <w:rsid w:val="001F42A6"/>
    <w:rsid w:val="001F46E7"/>
    <w:rsid w:val="0020214B"/>
    <w:rsid w:val="002036FE"/>
    <w:rsid w:val="002108EA"/>
    <w:rsid w:val="00210FD3"/>
    <w:rsid w:val="00213BEE"/>
    <w:rsid w:val="00214CB7"/>
    <w:rsid w:val="00216F3D"/>
    <w:rsid w:val="0022106F"/>
    <w:rsid w:val="00221673"/>
    <w:rsid w:val="00230EDD"/>
    <w:rsid w:val="00234131"/>
    <w:rsid w:val="00234FD8"/>
    <w:rsid w:val="002352B0"/>
    <w:rsid w:val="002375D0"/>
    <w:rsid w:val="002379DD"/>
    <w:rsid w:val="00244461"/>
    <w:rsid w:val="0024685D"/>
    <w:rsid w:val="00252AF4"/>
    <w:rsid w:val="00255DEF"/>
    <w:rsid w:val="002621FF"/>
    <w:rsid w:val="002636D9"/>
    <w:rsid w:val="002637B0"/>
    <w:rsid w:val="002670DA"/>
    <w:rsid w:val="002704A8"/>
    <w:rsid w:val="00271C3F"/>
    <w:rsid w:val="00272A96"/>
    <w:rsid w:val="0027354A"/>
    <w:rsid w:val="00273AB5"/>
    <w:rsid w:val="002740AF"/>
    <w:rsid w:val="00275322"/>
    <w:rsid w:val="00280C6D"/>
    <w:rsid w:val="00283203"/>
    <w:rsid w:val="00283E6B"/>
    <w:rsid w:val="00284CF7"/>
    <w:rsid w:val="00290B87"/>
    <w:rsid w:val="0029107A"/>
    <w:rsid w:val="0029123C"/>
    <w:rsid w:val="002A05C7"/>
    <w:rsid w:val="002A4944"/>
    <w:rsid w:val="002A4CE1"/>
    <w:rsid w:val="002A58D5"/>
    <w:rsid w:val="002B1CAE"/>
    <w:rsid w:val="002B4233"/>
    <w:rsid w:val="002B44AE"/>
    <w:rsid w:val="002B4FDF"/>
    <w:rsid w:val="002B657E"/>
    <w:rsid w:val="002B6EE6"/>
    <w:rsid w:val="002C13A4"/>
    <w:rsid w:val="002C25F3"/>
    <w:rsid w:val="002C38AD"/>
    <w:rsid w:val="002C486E"/>
    <w:rsid w:val="002C5064"/>
    <w:rsid w:val="002C5395"/>
    <w:rsid w:val="002C749C"/>
    <w:rsid w:val="002D08B4"/>
    <w:rsid w:val="002D224E"/>
    <w:rsid w:val="002D5BC9"/>
    <w:rsid w:val="002D7AB6"/>
    <w:rsid w:val="002E5CE8"/>
    <w:rsid w:val="002E66FF"/>
    <w:rsid w:val="002E716A"/>
    <w:rsid w:val="002F0153"/>
    <w:rsid w:val="002F09CD"/>
    <w:rsid w:val="002F0F01"/>
    <w:rsid w:val="002F457F"/>
    <w:rsid w:val="002F5C51"/>
    <w:rsid w:val="00302558"/>
    <w:rsid w:val="00302A15"/>
    <w:rsid w:val="00321572"/>
    <w:rsid w:val="00324854"/>
    <w:rsid w:val="003313FB"/>
    <w:rsid w:val="00331A27"/>
    <w:rsid w:val="00340A36"/>
    <w:rsid w:val="00343F82"/>
    <w:rsid w:val="003450B2"/>
    <w:rsid w:val="003504FE"/>
    <w:rsid w:val="00351EDE"/>
    <w:rsid w:val="00352718"/>
    <w:rsid w:val="00354DFE"/>
    <w:rsid w:val="00355B69"/>
    <w:rsid w:val="00366313"/>
    <w:rsid w:val="00366A34"/>
    <w:rsid w:val="003700D9"/>
    <w:rsid w:val="003722A9"/>
    <w:rsid w:val="00372B6D"/>
    <w:rsid w:val="00372FD3"/>
    <w:rsid w:val="00376E70"/>
    <w:rsid w:val="00377A41"/>
    <w:rsid w:val="00380489"/>
    <w:rsid w:val="00381C93"/>
    <w:rsid w:val="003826B8"/>
    <w:rsid w:val="0039212F"/>
    <w:rsid w:val="003924AB"/>
    <w:rsid w:val="00393517"/>
    <w:rsid w:val="00393785"/>
    <w:rsid w:val="00393D2A"/>
    <w:rsid w:val="00395A1C"/>
    <w:rsid w:val="00396B21"/>
    <w:rsid w:val="0039736E"/>
    <w:rsid w:val="003A3BD7"/>
    <w:rsid w:val="003B11BD"/>
    <w:rsid w:val="003B3CCA"/>
    <w:rsid w:val="003B66E8"/>
    <w:rsid w:val="003C0D60"/>
    <w:rsid w:val="003C2A1F"/>
    <w:rsid w:val="003C4BC2"/>
    <w:rsid w:val="003C6638"/>
    <w:rsid w:val="003C6DA7"/>
    <w:rsid w:val="003C7F1D"/>
    <w:rsid w:val="003D37F1"/>
    <w:rsid w:val="003D3E39"/>
    <w:rsid w:val="003E4E7E"/>
    <w:rsid w:val="003E5BF1"/>
    <w:rsid w:val="003E70CB"/>
    <w:rsid w:val="003F07A4"/>
    <w:rsid w:val="003F2ECF"/>
    <w:rsid w:val="004004B7"/>
    <w:rsid w:val="00401AFB"/>
    <w:rsid w:val="004025C9"/>
    <w:rsid w:val="004117F8"/>
    <w:rsid w:val="00415545"/>
    <w:rsid w:val="00415EB6"/>
    <w:rsid w:val="00423C21"/>
    <w:rsid w:val="004264D7"/>
    <w:rsid w:val="00430DA3"/>
    <w:rsid w:val="00430FAA"/>
    <w:rsid w:val="00431C36"/>
    <w:rsid w:val="00434712"/>
    <w:rsid w:val="00434ABC"/>
    <w:rsid w:val="004411BF"/>
    <w:rsid w:val="00442791"/>
    <w:rsid w:val="00444C84"/>
    <w:rsid w:val="0044509B"/>
    <w:rsid w:val="00447C83"/>
    <w:rsid w:val="0045079C"/>
    <w:rsid w:val="00454B11"/>
    <w:rsid w:val="00455DCC"/>
    <w:rsid w:val="00460C7C"/>
    <w:rsid w:val="0046185D"/>
    <w:rsid w:val="00463AF7"/>
    <w:rsid w:val="00463E80"/>
    <w:rsid w:val="004656F8"/>
    <w:rsid w:val="00465AEC"/>
    <w:rsid w:val="00465C8D"/>
    <w:rsid w:val="00466469"/>
    <w:rsid w:val="00467002"/>
    <w:rsid w:val="0046749E"/>
    <w:rsid w:val="00467E45"/>
    <w:rsid w:val="00471127"/>
    <w:rsid w:val="00471C19"/>
    <w:rsid w:val="00471F8E"/>
    <w:rsid w:val="00473586"/>
    <w:rsid w:val="00474568"/>
    <w:rsid w:val="00474E41"/>
    <w:rsid w:val="00477365"/>
    <w:rsid w:val="00477AB0"/>
    <w:rsid w:val="0048067C"/>
    <w:rsid w:val="00481B9B"/>
    <w:rsid w:val="00486B56"/>
    <w:rsid w:val="00486FB4"/>
    <w:rsid w:val="00487D09"/>
    <w:rsid w:val="004907B5"/>
    <w:rsid w:val="00491376"/>
    <w:rsid w:val="00493832"/>
    <w:rsid w:val="00495081"/>
    <w:rsid w:val="004A225A"/>
    <w:rsid w:val="004A2630"/>
    <w:rsid w:val="004A42F0"/>
    <w:rsid w:val="004A62B6"/>
    <w:rsid w:val="004A6328"/>
    <w:rsid w:val="004A792C"/>
    <w:rsid w:val="004A7E2E"/>
    <w:rsid w:val="004B0633"/>
    <w:rsid w:val="004B1823"/>
    <w:rsid w:val="004C2FAA"/>
    <w:rsid w:val="004C4E5E"/>
    <w:rsid w:val="004C51AC"/>
    <w:rsid w:val="004C5ABA"/>
    <w:rsid w:val="004D31C0"/>
    <w:rsid w:val="004D3D38"/>
    <w:rsid w:val="004D5763"/>
    <w:rsid w:val="004D6847"/>
    <w:rsid w:val="004D6A31"/>
    <w:rsid w:val="004D785B"/>
    <w:rsid w:val="004E0478"/>
    <w:rsid w:val="004E1C76"/>
    <w:rsid w:val="004E461D"/>
    <w:rsid w:val="004E4D6C"/>
    <w:rsid w:val="004E50E3"/>
    <w:rsid w:val="004F2535"/>
    <w:rsid w:val="004F4DC8"/>
    <w:rsid w:val="004F5243"/>
    <w:rsid w:val="00500558"/>
    <w:rsid w:val="0050281E"/>
    <w:rsid w:val="00502EAF"/>
    <w:rsid w:val="00504C99"/>
    <w:rsid w:val="005051B7"/>
    <w:rsid w:val="005107AD"/>
    <w:rsid w:val="005150F2"/>
    <w:rsid w:val="005220D2"/>
    <w:rsid w:val="00524481"/>
    <w:rsid w:val="005274E6"/>
    <w:rsid w:val="00531136"/>
    <w:rsid w:val="00531D5B"/>
    <w:rsid w:val="00533F90"/>
    <w:rsid w:val="0053450D"/>
    <w:rsid w:val="005374D9"/>
    <w:rsid w:val="0054020F"/>
    <w:rsid w:val="0054167E"/>
    <w:rsid w:val="005437E5"/>
    <w:rsid w:val="005442A3"/>
    <w:rsid w:val="00544E92"/>
    <w:rsid w:val="0054599C"/>
    <w:rsid w:val="00545BE4"/>
    <w:rsid w:val="00545D56"/>
    <w:rsid w:val="00547FDE"/>
    <w:rsid w:val="00552380"/>
    <w:rsid w:val="0055414D"/>
    <w:rsid w:val="005542B3"/>
    <w:rsid w:val="005579FD"/>
    <w:rsid w:val="00572A8E"/>
    <w:rsid w:val="00573734"/>
    <w:rsid w:val="00580ABD"/>
    <w:rsid w:val="00581AED"/>
    <w:rsid w:val="00582389"/>
    <w:rsid w:val="00584078"/>
    <w:rsid w:val="00587DCC"/>
    <w:rsid w:val="00587FF3"/>
    <w:rsid w:val="00593CAA"/>
    <w:rsid w:val="0059697F"/>
    <w:rsid w:val="00597AD3"/>
    <w:rsid w:val="005A1981"/>
    <w:rsid w:val="005A1EB3"/>
    <w:rsid w:val="005A28ED"/>
    <w:rsid w:val="005A5946"/>
    <w:rsid w:val="005B001A"/>
    <w:rsid w:val="005B050B"/>
    <w:rsid w:val="005B2130"/>
    <w:rsid w:val="005B287B"/>
    <w:rsid w:val="005B29C9"/>
    <w:rsid w:val="005B5545"/>
    <w:rsid w:val="005B5704"/>
    <w:rsid w:val="005C01DA"/>
    <w:rsid w:val="005C5F2A"/>
    <w:rsid w:val="005C7FB2"/>
    <w:rsid w:val="005D0D19"/>
    <w:rsid w:val="005D54B9"/>
    <w:rsid w:val="005D5906"/>
    <w:rsid w:val="005E10B9"/>
    <w:rsid w:val="005E147D"/>
    <w:rsid w:val="005E32F4"/>
    <w:rsid w:val="005E4A45"/>
    <w:rsid w:val="005E4D51"/>
    <w:rsid w:val="005E503F"/>
    <w:rsid w:val="005F074E"/>
    <w:rsid w:val="005F6AEF"/>
    <w:rsid w:val="006000FD"/>
    <w:rsid w:val="0060149C"/>
    <w:rsid w:val="00604C76"/>
    <w:rsid w:val="006117A6"/>
    <w:rsid w:val="006117C0"/>
    <w:rsid w:val="00611C63"/>
    <w:rsid w:val="006123AD"/>
    <w:rsid w:val="006127EC"/>
    <w:rsid w:val="00614998"/>
    <w:rsid w:val="00614ADB"/>
    <w:rsid w:val="006200FA"/>
    <w:rsid w:val="00621CC9"/>
    <w:rsid w:val="006315EB"/>
    <w:rsid w:val="006440DE"/>
    <w:rsid w:val="0064413C"/>
    <w:rsid w:val="00651BB9"/>
    <w:rsid w:val="00652610"/>
    <w:rsid w:val="00654CE7"/>
    <w:rsid w:val="0065526F"/>
    <w:rsid w:val="00655B6A"/>
    <w:rsid w:val="0066109D"/>
    <w:rsid w:val="00661FFC"/>
    <w:rsid w:val="00665209"/>
    <w:rsid w:val="00667A43"/>
    <w:rsid w:val="00670739"/>
    <w:rsid w:val="00670B0C"/>
    <w:rsid w:val="00671126"/>
    <w:rsid w:val="006727BF"/>
    <w:rsid w:val="00673562"/>
    <w:rsid w:val="00673B8A"/>
    <w:rsid w:val="006811CD"/>
    <w:rsid w:val="006855F1"/>
    <w:rsid w:val="0069022E"/>
    <w:rsid w:val="00693549"/>
    <w:rsid w:val="00695F67"/>
    <w:rsid w:val="006A16ED"/>
    <w:rsid w:val="006A2377"/>
    <w:rsid w:val="006A2CC8"/>
    <w:rsid w:val="006A2E43"/>
    <w:rsid w:val="006A3CF9"/>
    <w:rsid w:val="006A5F76"/>
    <w:rsid w:val="006A78B9"/>
    <w:rsid w:val="006B1A7A"/>
    <w:rsid w:val="006B4867"/>
    <w:rsid w:val="006B48CA"/>
    <w:rsid w:val="006B6303"/>
    <w:rsid w:val="006B73FB"/>
    <w:rsid w:val="006C18B1"/>
    <w:rsid w:val="006C4817"/>
    <w:rsid w:val="006C5FA2"/>
    <w:rsid w:val="006C6DD5"/>
    <w:rsid w:val="006D0311"/>
    <w:rsid w:val="006D1C8D"/>
    <w:rsid w:val="006D26EE"/>
    <w:rsid w:val="006D3BB4"/>
    <w:rsid w:val="006D3E7E"/>
    <w:rsid w:val="006D477C"/>
    <w:rsid w:val="006E4974"/>
    <w:rsid w:val="006E5B37"/>
    <w:rsid w:val="006E6700"/>
    <w:rsid w:val="006F015E"/>
    <w:rsid w:val="006F0E85"/>
    <w:rsid w:val="006F190B"/>
    <w:rsid w:val="006F5DA9"/>
    <w:rsid w:val="00700527"/>
    <w:rsid w:val="00703748"/>
    <w:rsid w:val="00706616"/>
    <w:rsid w:val="00707DDF"/>
    <w:rsid w:val="00710A6F"/>
    <w:rsid w:val="00711B83"/>
    <w:rsid w:val="00713779"/>
    <w:rsid w:val="007155E1"/>
    <w:rsid w:val="007167E7"/>
    <w:rsid w:val="00720615"/>
    <w:rsid w:val="00725DEC"/>
    <w:rsid w:val="007278D9"/>
    <w:rsid w:val="00732B27"/>
    <w:rsid w:val="00733805"/>
    <w:rsid w:val="007353D3"/>
    <w:rsid w:val="007356C2"/>
    <w:rsid w:val="00736008"/>
    <w:rsid w:val="00744ABB"/>
    <w:rsid w:val="00745732"/>
    <w:rsid w:val="007460D1"/>
    <w:rsid w:val="007506C7"/>
    <w:rsid w:val="00751686"/>
    <w:rsid w:val="0075379E"/>
    <w:rsid w:val="00755472"/>
    <w:rsid w:val="00756320"/>
    <w:rsid w:val="0075651C"/>
    <w:rsid w:val="007568A3"/>
    <w:rsid w:val="00756CAC"/>
    <w:rsid w:val="00756D24"/>
    <w:rsid w:val="0076101C"/>
    <w:rsid w:val="007614B5"/>
    <w:rsid w:val="00761756"/>
    <w:rsid w:val="007667B7"/>
    <w:rsid w:val="00766BAB"/>
    <w:rsid w:val="00770A03"/>
    <w:rsid w:val="00774BC5"/>
    <w:rsid w:val="00776BAA"/>
    <w:rsid w:val="00777459"/>
    <w:rsid w:val="007819FB"/>
    <w:rsid w:val="00786283"/>
    <w:rsid w:val="00786868"/>
    <w:rsid w:val="00793A58"/>
    <w:rsid w:val="007960A3"/>
    <w:rsid w:val="00796C7D"/>
    <w:rsid w:val="00796E06"/>
    <w:rsid w:val="007A08F2"/>
    <w:rsid w:val="007A10BE"/>
    <w:rsid w:val="007A21D7"/>
    <w:rsid w:val="007A22CA"/>
    <w:rsid w:val="007A3551"/>
    <w:rsid w:val="007A3A0E"/>
    <w:rsid w:val="007A61A0"/>
    <w:rsid w:val="007A6699"/>
    <w:rsid w:val="007A6977"/>
    <w:rsid w:val="007A6E08"/>
    <w:rsid w:val="007B05C9"/>
    <w:rsid w:val="007B0DCC"/>
    <w:rsid w:val="007B1C99"/>
    <w:rsid w:val="007B3487"/>
    <w:rsid w:val="007B418A"/>
    <w:rsid w:val="007B66D3"/>
    <w:rsid w:val="007B6EA5"/>
    <w:rsid w:val="007C0CCA"/>
    <w:rsid w:val="007C185C"/>
    <w:rsid w:val="007C59AE"/>
    <w:rsid w:val="007C7059"/>
    <w:rsid w:val="007C7994"/>
    <w:rsid w:val="007D3E41"/>
    <w:rsid w:val="007D5E43"/>
    <w:rsid w:val="007D60BC"/>
    <w:rsid w:val="007D64B2"/>
    <w:rsid w:val="007D7A0A"/>
    <w:rsid w:val="007E1C81"/>
    <w:rsid w:val="007E3CF8"/>
    <w:rsid w:val="007F023C"/>
    <w:rsid w:val="007F2C8C"/>
    <w:rsid w:val="007F5750"/>
    <w:rsid w:val="007F5980"/>
    <w:rsid w:val="00803A8C"/>
    <w:rsid w:val="00803AD0"/>
    <w:rsid w:val="00803C25"/>
    <w:rsid w:val="00804DED"/>
    <w:rsid w:val="00807DBB"/>
    <w:rsid w:val="00813A6C"/>
    <w:rsid w:val="008153DC"/>
    <w:rsid w:val="00820CF5"/>
    <w:rsid w:val="00823698"/>
    <w:rsid w:val="0082651C"/>
    <w:rsid w:val="0082783D"/>
    <w:rsid w:val="008308F2"/>
    <w:rsid w:val="00832A6E"/>
    <w:rsid w:val="0083546A"/>
    <w:rsid w:val="00836AFC"/>
    <w:rsid w:val="00837DA9"/>
    <w:rsid w:val="0084022A"/>
    <w:rsid w:val="008410B9"/>
    <w:rsid w:val="00843158"/>
    <w:rsid w:val="00843E7D"/>
    <w:rsid w:val="00844372"/>
    <w:rsid w:val="00847F1A"/>
    <w:rsid w:val="00850298"/>
    <w:rsid w:val="008504D0"/>
    <w:rsid w:val="00850588"/>
    <w:rsid w:val="008508B3"/>
    <w:rsid w:val="00850AD2"/>
    <w:rsid w:val="0085133B"/>
    <w:rsid w:val="0085358A"/>
    <w:rsid w:val="0085394D"/>
    <w:rsid w:val="00854C30"/>
    <w:rsid w:val="00861179"/>
    <w:rsid w:val="00864E7E"/>
    <w:rsid w:val="00865281"/>
    <w:rsid w:val="00865DCF"/>
    <w:rsid w:val="00866362"/>
    <w:rsid w:val="00866382"/>
    <w:rsid w:val="008678D6"/>
    <w:rsid w:val="00867977"/>
    <w:rsid w:val="00870E31"/>
    <w:rsid w:val="008711F9"/>
    <w:rsid w:val="008716D9"/>
    <w:rsid w:val="008753E1"/>
    <w:rsid w:val="008761B2"/>
    <w:rsid w:val="00876803"/>
    <w:rsid w:val="00877591"/>
    <w:rsid w:val="0088191D"/>
    <w:rsid w:val="0088303A"/>
    <w:rsid w:val="00883049"/>
    <w:rsid w:val="00885348"/>
    <w:rsid w:val="008872CC"/>
    <w:rsid w:val="0088744B"/>
    <w:rsid w:val="00890208"/>
    <w:rsid w:val="008916F2"/>
    <w:rsid w:val="00893FA0"/>
    <w:rsid w:val="00895943"/>
    <w:rsid w:val="00896249"/>
    <w:rsid w:val="008A10C4"/>
    <w:rsid w:val="008A2D3C"/>
    <w:rsid w:val="008A33FC"/>
    <w:rsid w:val="008A4FAF"/>
    <w:rsid w:val="008A66AE"/>
    <w:rsid w:val="008B2325"/>
    <w:rsid w:val="008B31DB"/>
    <w:rsid w:val="008B3CF6"/>
    <w:rsid w:val="008B4A9C"/>
    <w:rsid w:val="008B4BC5"/>
    <w:rsid w:val="008B56BD"/>
    <w:rsid w:val="008B6B0B"/>
    <w:rsid w:val="008B79E7"/>
    <w:rsid w:val="008C1176"/>
    <w:rsid w:val="008C52C4"/>
    <w:rsid w:val="008C5AE2"/>
    <w:rsid w:val="008D0514"/>
    <w:rsid w:val="008D2468"/>
    <w:rsid w:val="008D6728"/>
    <w:rsid w:val="008D70FE"/>
    <w:rsid w:val="008E1911"/>
    <w:rsid w:val="008E1AC3"/>
    <w:rsid w:val="008E366A"/>
    <w:rsid w:val="008E4579"/>
    <w:rsid w:val="008E7D85"/>
    <w:rsid w:val="008F0FE7"/>
    <w:rsid w:val="008F1095"/>
    <w:rsid w:val="008F18B7"/>
    <w:rsid w:val="008F344F"/>
    <w:rsid w:val="008F4767"/>
    <w:rsid w:val="008F5174"/>
    <w:rsid w:val="008F79C6"/>
    <w:rsid w:val="00902B88"/>
    <w:rsid w:val="00904F92"/>
    <w:rsid w:val="00905497"/>
    <w:rsid w:val="00911D58"/>
    <w:rsid w:val="009126AB"/>
    <w:rsid w:val="009142EE"/>
    <w:rsid w:val="00915B0C"/>
    <w:rsid w:val="0091704C"/>
    <w:rsid w:val="00917A53"/>
    <w:rsid w:val="00921E41"/>
    <w:rsid w:val="00922FB2"/>
    <w:rsid w:val="0092487F"/>
    <w:rsid w:val="009253B4"/>
    <w:rsid w:val="00932212"/>
    <w:rsid w:val="00932616"/>
    <w:rsid w:val="00933AE4"/>
    <w:rsid w:val="00935896"/>
    <w:rsid w:val="00941F5A"/>
    <w:rsid w:val="0094209A"/>
    <w:rsid w:val="00947888"/>
    <w:rsid w:val="00947F0B"/>
    <w:rsid w:val="009501B1"/>
    <w:rsid w:val="00952198"/>
    <w:rsid w:val="009541E8"/>
    <w:rsid w:val="0095510A"/>
    <w:rsid w:val="009566FD"/>
    <w:rsid w:val="009606A7"/>
    <w:rsid w:val="0097373D"/>
    <w:rsid w:val="0097537E"/>
    <w:rsid w:val="00976525"/>
    <w:rsid w:val="00980230"/>
    <w:rsid w:val="00980B2B"/>
    <w:rsid w:val="00983FB8"/>
    <w:rsid w:val="00985316"/>
    <w:rsid w:val="00997DA2"/>
    <w:rsid w:val="009A1D6A"/>
    <w:rsid w:val="009A3592"/>
    <w:rsid w:val="009A4FF5"/>
    <w:rsid w:val="009A5B67"/>
    <w:rsid w:val="009A6819"/>
    <w:rsid w:val="009B17F6"/>
    <w:rsid w:val="009B2C20"/>
    <w:rsid w:val="009B35CD"/>
    <w:rsid w:val="009B4796"/>
    <w:rsid w:val="009B6B60"/>
    <w:rsid w:val="009B7521"/>
    <w:rsid w:val="009C0D1A"/>
    <w:rsid w:val="009C213A"/>
    <w:rsid w:val="009C21D3"/>
    <w:rsid w:val="009C5F81"/>
    <w:rsid w:val="009C6CEB"/>
    <w:rsid w:val="009D2251"/>
    <w:rsid w:val="009D313C"/>
    <w:rsid w:val="009D31F5"/>
    <w:rsid w:val="009E602F"/>
    <w:rsid w:val="009E670B"/>
    <w:rsid w:val="009E7415"/>
    <w:rsid w:val="009F130D"/>
    <w:rsid w:val="009F14DC"/>
    <w:rsid w:val="009F19F2"/>
    <w:rsid w:val="009F46F3"/>
    <w:rsid w:val="009F6196"/>
    <w:rsid w:val="009F67E0"/>
    <w:rsid w:val="009F73E2"/>
    <w:rsid w:val="009F78F8"/>
    <w:rsid w:val="009F7D9E"/>
    <w:rsid w:val="00A0105B"/>
    <w:rsid w:val="00A01CAE"/>
    <w:rsid w:val="00A027E7"/>
    <w:rsid w:val="00A028EA"/>
    <w:rsid w:val="00A02B5E"/>
    <w:rsid w:val="00A02F9F"/>
    <w:rsid w:val="00A112C0"/>
    <w:rsid w:val="00A11391"/>
    <w:rsid w:val="00A233BB"/>
    <w:rsid w:val="00A24A05"/>
    <w:rsid w:val="00A313CC"/>
    <w:rsid w:val="00A32131"/>
    <w:rsid w:val="00A3260D"/>
    <w:rsid w:val="00A3269B"/>
    <w:rsid w:val="00A337B3"/>
    <w:rsid w:val="00A35616"/>
    <w:rsid w:val="00A36FB8"/>
    <w:rsid w:val="00A4106B"/>
    <w:rsid w:val="00A4166D"/>
    <w:rsid w:val="00A41D39"/>
    <w:rsid w:val="00A45774"/>
    <w:rsid w:val="00A50327"/>
    <w:rsid w:val="00A519FF"/>
    <w:rsid w:val="00A525E4"/>
    <w:rsid w:val="00A57CA5"/>
    <w:rsid w:val="00A57F71"/>
    <w:rsid w:val="00A608A9"/>
    <w:rsid w:val="00A61790"/>
    <w:rsid w:val="00A65C53"/>
    <w:rsid w:val="00A67139"/>
    <w:rsid w:val="00A67339"/>
    <w:rsid w:val="00A70357"/>
    <w:rsid w:val="00A707E9"/>
    <w:rsid w:val="00A721AA"/>
    <w:rsid w:val="00A740DC"/>
    <w:rsid w:val="00A763A2"/>
    <w:rsid w:val="00A81CDE"/>
    <w:rsid w:val="00A82B28"/>
    <w:rsid w:val="00A83F0D"/>
    <w:rsid w:val="00A846EC"/>
    <w:rsid w:val="00A939B6"/>
    <w:rsid w:val="00A93A53"/>
    <w:rsid w:val="00A95729"/>
    <w:rsid w:val="00A95B68"/>
    <w:rsid w:val="00AA4441"/>
    <w:rsid w:val="00AA58F4"/>
    <w:rsid w:val="00AA6796"/>
    <w:rsid w:val="00AB0421"/>
    <w:rsid w:val="00AB1854"/>
    <w:rsid w:val="00AB23BB"/>
    <w:rsid w:val="00AB355E"/>
    <w:rsid w:val="00AB3B27"/>
    <w:rsid w:val="00AB5401"/>
    <w:rsid w:val="00AC0150"/>
    <w:rsid w:val="00AC0B4C"/>
    <w:rsid w:val="00AC1E2A"/>
    <w:rsid w:val="00AC2B49"/>
    <w:rsid w:val="00AC3A6C"/>
    <w:rsid w:val="00AC462B"/>
    <w:rsid w:val="00AD07F8"/>
    <w:rsid w:val="00AD0BA4"/>
    <w:rsid w:val="00AD5B19"/>
    <w:rsid w:val="00AE1462"/>
    <w:rsid w:val="00AE204C"/>
    <w:rsid w:val="00AE2350"/>
    <w:rsid w:val="00AE410C"/>
    <w:rsid w:val="00AE43CB"/>
    <w:rsid w:val="00AE4656"/>
    <w:rsid w:val="00AE5F06"/>
    <w:rsid w:val="00AE65C4"/>
    <w:rsid w:val="00AE7093"/>
    <w:rsid w:val="00AF09AE"/>
    <w:rsid w:val="00AF2F22"/>
    <w:rsid w:val="00AF4AAB"/>
    <w:rsid w:val="00B0232D"/>
    <w:rsid w:val="00B05FAB"/>
    <w:rsid w:val="00B11DE5"/>
    <w:rsid w:val="00B1203C"/>
    <w:rsid w:val="00B13403"/>
    <w:rsid w:val="00B15D54"/>
    <w:rsid w:val="00B216DD"/>
    <w:rsid w:val="00B24FDF"/>
    <w:rsid w:val="00B27DF2"/>
    <w:rsid w:val="00B33680"/>
    <w:rsid w:val="00B3797F"/>
    <w:rsid w:val="00B40CC7"/>
    <w:rsid w:val="00B4124C"/>
    <w:rsid w:val="00B4352C"/>
    <w:rsid w:val="00B46CD0"/>
    <w:rsid w:val="00B512C5"/>
    <w:rsid w:val="00B53218"/>
    <w:rsid w:val="00B5413B"/>
    <w:rsid w:val="00B565AE"/>
    <w:rsid w:val="00B56B25"/>
    <w:rsid w:val="00B57D80"/>
    <w:rsid w:val="00B626BA"/>
    <w:rsid w:val="00B63C45"/>
    <w:rsid w:val="00B64022"/>
    <w:rsid w:val="00B669D6"/>
    <w:rsid w:val="00B7035F"/>
    <w:rsid w:val="00B719A5"/>
    <w:rsid w:val="00B726C4"/>
    <w:rsid w:val="00B72A65"/>
    <w:rsid w:val="00B75D22"/>
    <w:rsid w:val="00B867E3"/>
    <w:rsid w:val="00B91C94"/>
    <w:rsid w:val="00B93260"/>
    <w:rsid w:val="00B94DAE"/>
    <w:rsid w:val="00B97FCE"/>
    <w:rsid w:val="00BA69F8"/>
    <w:rsid w:val="00BA7C1E"/>
    <w:rsid w:val="00BA7F0B"/>
    <w:rsid w:val="00BB0441"/>
    <w:rsid w:val="00BB119C"/>
    <w:rsid w:val="00BB2703"/>
    <w:rsid w:val="00BB2F42"/>
    <w:rsid w:val="00BB5257"/>
    <w:rsid w:val="00BB525E"/>
    <w:rsid w:val="00BC1441"/>
    <w:rsid w:val="00BC1D7D"/>
    <w:rsid w:val="00BC74FE"/>
    <w:rsid w:val="00BC7839"/>
    <w:rsid w:val="00BC7C33"/>
    <w:rsid w:val="00BD0834"/>
    <w:rsid w:val="00BD2BBC"/>
    <w:rsid w:val="00BD340B"/>
    <w:rsid w:val="00BD53BA"/>
    <w:rsid w:val="00BD6C9A"/>
    <w:rsid w:val="00BE17E5"/>
    <w:rsid w:val="00BE1A1A"/>
    <w:rsid w:val="00BE2721"/>
    <w:rsid w:val="00BF2A92"/>
    <w:rsid w:val="00BF44C7"/>
    <w:rsid w:val="00BF529D"/>
    <w:rsid w:val="00BF59BC"/>
    <w:rsid w:val="00C00039"/>
    <w:rsid w:val="00C005D1"/>
    <w:rsid w:val="00C0211B"/>
    <w:rsid w:val="00C021B5"/>
    <w:rsid w:val="00C02FE0"/>
    <w:rsid w:val="00C0305E"/>
    <w:rsid w:val="00C05122"/>
    <w:rsid w:val="00C105E0"/>
    <w:rsid w:val="00C1065C"/>
    <w:rsid w:val="00C114D8"/>
    <w:rsid w:val="00C14E40"/>
    <w:rsid w:val="00C20CD0"/>
    <w:rsid w:val="00C20CE2"/>
    <w:rsid w:val="00C20E00"/>
    <w:rsid w:val="00C214A2"/>
    <w:rsid w:val="00C228E9"/>
    <w:rsid w:val="00C22EC2"/>
    <w:rsid w:val="00C236B9"/>
    <w:rsid w:val="00C24587"/>
    <w:rsid w:val="00C31008"/>
    <w:rsid w:val="00C33476"/>
    <w:rsid w:val="00C353F9"/>
    <w:rsid w:val="00C3684F"/>
    <w:rsid w:val="00C37125"/>
    <w:rsid w:val="00C4013B"/>
    <w:rsid w:val="00C43013"/>
    <w:rsid w:val="00C506F8"/>
    <w:rsid w:val="00C50C84"/>
    <w:rsid w:val="00C50DD5"/>
    <w:rsid w:val="00C5536C"/>
    <w:rsid w:val="00C57AB2"/>
    <w:rsid w:val="00C67367"/>
    <w:rsid w:val="00C737C6"/>
    <w:rsid w:val="00C73A0E"/>
    <w:rsid w:val="00C7527C"/>
    <w:rsid w:val="00C77F6D"/>
    <w:rsid w:val="00C83ACF"/>
    <w:rsid w:val="00C846EF"/>
    <w:rsid w:val="00C852AB"/>
    <w:rsid w:val="00C92F69"/>
    <w:rsid w:val="00C93443"/>
    <w:rsid w:val="00C944BA"/>
    <w:rsid w:val="00C95815"/>
    <w:rsid w:val="00CA0B69"/>
    <w:rsid w:val="00CA1D55"/>
    <w:rsid w:val="00CA4AF3"/>
    <w:rsid w:val="00CB021F"/>
    <w:rsid w:val="00CB4B5B"/>
    <w:rsid w:val="00CB4E3F"/>
    <w:rsid w:val="00CB5A57"/>
    <w:rsid w:val="00CB7CF2"/>
    <w:rsid w:val="00CC006C"/>
    <w:rsid w:val="00CC0C27"/>
    <w:rsid w:val="00CC1444"/>
    <w:rsid w:val="00CC2339"/>
    <w:rsid w:val="00CC6278"/>
    <w:rsid w:val="00CD3657"/>
    <w:rsid w:val="00CD3A4A"/>
    <w:rsid w:val="00CD51C7"/>
    <w:rsid w:val="00CE04D8"/>
    <w:rsid w:val="00CE131E"/>
    <w:rsid w:val="00CE1DAF"/>
    <w:rsid w:val="00CE2B40"/>
    <w:rsid w:val="00CE3352"/>
    <w:rsid w:val="00CE5251"/>
    <w:rsid w:val="00CE6700"/>
    <w:rsid w:val="00CF033A"/>
    <w:rsid w:val="00CF2DE1"/>
    <w:rsid w:val="00CF3737"/>
    <w:rsid w:val="00CF40BE"/>
    <w:rsid w:val="00CF47B9"/>
    <w:rsid w:val="00CF5182"/>
    <w:rsid w:val="00CF53D6"/>
    <w:rsid w:val="00CF6789"/>
    <w:rsid w:val="00CF6CDB"/>
    <w:rsid w:val="00D03574"/>
    <w:rsid w:val="00D11BF4"/>
    <w:rsid w:val="00D11D2E"/>
    <w:rsid w:val="00D12EFC"/>
    <w:rsid w:val="00D16853"/>
    <w:rsid w:val="00D1770D"/>
    <w:rsid w:val="00D221C4"/>
    <w:rsid w:val="00D24CF5"/>
    <w:rsid w:val="00D24D69"/>
    <w:rsid w:val="00D307A3"/>
    <w:rsid w:val="00D31FF5"/>
    <w:rsid w:val="00D3472C"/>
    <w:rsid w:val="00D34FAF"/>
    <w:rsid w:val="00D35CDE"/>
    <w:rsid w:val="00D409B3"/>
    <w:rsid w:val="00D4144D"/>
    <w:rsid w:val="00D4234A"/>
    <w:rsid w:val="00D42F7D"/>
    <w:rsid w:val="00D465A9"/>
    <w:rsid w:val="00D50CCA"/>
    <w:rsid w:val="00D51574"/>
    <w:rsid w:val="00D567E3"/>
    <w:rsid w:val="00D604EA"/>
    <w:rsid w:val="00D61E6F"/>
    <w:rsid w:val="00D629A6"/>
    <w:rsid w:val="00D63D99"/>
    <w:rsid w:val="00D665B4"/>
    <w:rsid w:val="00D71488"/>
    <w:rsid w:val="00D71B38"/>
    <w:rsid w:val="00D72ED1"/>
    <w:rsid w:val="00D80D31"/>
    <w:rsid w:val="00D828C2"/>
    <w:rsid w:val="00D848A3"/>
    <w:rsid w:val="00D8719E"/>
    <w:rsid w:val="00D93D43"/>
    <w:rsid w:val="00D94037"/>
    <w:rsid w:val="00D9649F"/>
    <w:rsid w:val="00DA068C"/>
    <w:rsid w:val="00DA2331"/>
    <w:rsid w:val="00DA3814"/>
    <w:rsid w:val="00DA547E"/>
    <w:rsid w:val="00DA5EE9"/>
    <w:rsid w:val="00DA7110"/>
    <w:rsid w:val="00DB5398"/>
    <w:rsid w:val="00DB560C"/>
    <w:rsid w:val="00DB633D"/>
    <w:rsid w:val="00DB7A07"/>
    <w:rsid w:val="00DC33A2"/>
    <w:rsid w:val="00DC3935"/>
    <w:rsid w:val="00DC605B"/>
    <w:rsid w:val="00DC7D4A"/>
    <w:rsid w:val="00DD15E0"/>
    <w:rsid w:val="00DD1A14"/>
    <w:rsid w:val="00DE042E"/>
    <w:rsid w:val="00DE157C"/>
    <w:rsid w:val="00DE3657"/>
    <w:rsid w:val="00DE3CC7"/>
    <w:rsid w:val="00DE7993"/>
    <w:rsid w:val="00DF0394"/>
    <w:rsid w:val="00DF171B"/>
    <w:rsid w:val="00DF3521"/>
    <w:rsid w:val="00DF4409"/>
    <w:rsid w:val="00DF5874"/>
    <w:rsid w:val="00DF7DF9"/>
    <w:rsid w:val="00E00C08"/>
    <w:rsid w:val="00E010D7"/>
    <w:rsid w:val="00E027BC"/>
    <w:rsid w:val="00E0420C"/>
    <w:rsid w:val="00E04616"/>
    <w:rsid w:val="00E048B5"/>
    <w:rsid w:val="00E05E6E"/>
    <w:rsid w:val="00E06333"/>
    <w:rsid w:val="00E06F75"/>
    <w:rsid w:val="00E07679"/>
    <w:rsid w:val="00E11B25"/>
    <w:rsid w:val="00E14934"/>
    <w:rsid w:val="00E168C0"/>
    <w:rsid w:val="00E2099E"/>
    <w:rsid w:val="00E22A38"/>
    <w:rsid w:val="00E23948"/>
    <w:rsid w:val="00E23F71"/>
    <w:rsid w:val="00E25D80"/>
    <w:rsid w:val="00E2715B"/>
    <w:rsid w:val="00E30E49"/>
    <w:rsid w:val="00E31458"/>
    <w:rsid w:val="00E34D66"/>
    <w:rsid w:val="00E35C27"/>
    <w:rsid w:val="00E368DF"/>
    <w:rsid w:val="00E36A23"/>
    <w:rsid w:val="00E370DF"/>
    <w:rsid w:val="00E400C6"/>
    <w:rsid w:val="00E407EF"/>
    <w:rsid w:val="00E41581"/>
    <w:rsid w:val="00E41CE6"/>
    <w:rsid w:val="00E428C1"/>
    <w:rsid w:val="00E445BE"/>
    <w:rsid w:val="00E4678B"/>
    <w:rsid w:val="00E511F3"/>
    <w:rsid w:val="00E60553"/>
    <w:rsid w:val="00E613CB"/>
    <w:rsid w:val="00E62F1D"/>
    <w:rsid w:val="00E65CBA"/>
    <w:rsid w:val="00E71A80"/>
    <w:rsid w:val="00E72D33"/>
    <w:rsid w:val="00E74730"/>
    <w:rsid w:val="00E76EAF"/>
    <w:rsid w:val="00E807A0"/>
    <w:rsid w:val="00E82A9B"/>
    <w:rsid w:val="00E82EFE"/>
    <w:rsid w:val="00E83218"/>
    <w:rsid w:val="00E8387A"/>
    <w:rsid w:val="00E838A7"/>
    <w:rsid w:val="00E85FF7"/>
    <w:rsid w:val="00E90B5B"/>
    <w:rsid w:val="00E90B73"/>
    <w:rsid w:val="00E90BFD"/>
    <w:rsid w:val="00E91359"/>
    <w:rsid w:val="00E92521"/>
    <w:rsid w:val="00E932A3"/>
    <w:rsid w:val="00E93A7C"/>
    <w:rsid w:val="00E97FFA"/>
    <w:rsid w:val="00EA216C"/>
    <w:rsid w:val="00EA2E95"/>
    <w:rsid w:val="00EA3CD7"/>
    <w:rsid w:val="00EA3E0F"/>
    <w:rsid w:val="00EA401C"/>
    <w:rsid w:val="00EA709C"/>
    <w:rsid w:val="00EA7A12"/>
    <w:rsid w:val="00EB00A8"/>
    <w:rsid w:val="00EB0B1F"/>
    <w:rsid w:val="00EB25E9"/>
    <w:rsid w:val="00EB73B9"/>
    <w:rsid w:val="00EC0ABE"/>
    <w:rsid w:val="00EC154E"/>
    <w:rsid w:val="00EC57E5"/>
    <w:rsid w:val="00EC5B3F"/>
    <w:rsid w:val="00EC74C0"/>
    <w:rsid w:val="00ED2BB7"/>
    <w:rsid w:val="00ED6510"/>
    <w:rsid w:val="00ED67F2"/>
    <w:rsid w:val="00ED698F"/>
    <w:rsid w:val="00EE1EAB"/>
    <w:rsid w:val="00EE339C"/>
    <w:rsid w:val="00EE36E1"/>
    <w:rsid w:val="00EE64FC"/>
    <w:rsid w:val="00EE6824"/>
    <w:rsid w:val="00EE68FA"/>
    <w:rsid w:val="00EE6D0B"/>
    <w:rsid w:val="00EF6E0E"/>
    <w:rsid w:val="00F01440"/>
    <w:rsid w:val="00F01F85"/>
    <w:rsid w:val="00F0315D"/>
    <w:rsid w:val="00F0521A"/>
    <w:rsid w:val="00F05A7E"/>
    <w:rsid w:val="00F10ACF"/>
    <w:rsid w:val="00F10B86"/>
    <w:rsid w:val="00F11C82"/>
    <w:rsid w:val="00F11EB6"/>
    <w:rsid w:val="00F13414"/>
    <w:rsid w:val="00F135FA"/>
    <w:rsid w:val="00F157E3"/>
    <w:rsid w:val="00F1608A"/>
    <w:rsid w:val="00F16161"/>
    <w:rsid w:val="00F16F79"/>
    <w:rsid w:val="00F20540"/>
    <w:rsid w:val="00F211DF"/>
    <w:rsid w:val="00F23298"/>
    <w:rsid w:val="00F23D8E"/>
    <w:rsid w:val="00F271A5"/>
    <w:rsid w:val="00F3024C"/>
    <w:rsid w:val="00F331E1"/>
    <w:rsid w:val="00F33CB1"/>
    <w:rsid w:val="00F33CC5"/>
    <w:rsid w:val="00F3685B"/>
    <w:rsid w:val="00F36CFB"/>
    <w:rsid w:val="00F40131"/>
    <w:rsid w:val="00F434A0"/>
    <w:rsid w:val="00F43CAE"/>
    <w:rsid w:val="00F5022D"/>
    <w:rsid w:val="00F54082"/>
    <w:rsid w:val="00F541DF"/>
    <w:rsid w:val="00F57856"/>
    <w:rsid w:val="00F57A57"/>
    <w:rsid w:val="00F72DD2"/>
    <w:rsid w:val="00F75844"/>
    <w:rsid w:val="00F75D30"/>
    <w:rsid w:val="00F80DE4"/>
    <w:rsid w:val="00F83634"/>
    <w:rsid w:val="00F853FC"/>
    <w:rsid w:val="00F87EB7"/>
    <w:rsid w:val="00F90B7E"/>
    <w:rsid w:val="00F93431"/>
    <w:rsid w:val="00F9369D"/>
    <w:rsid w:val="00F95C77"/>
    <w:rsid w:val="00F9777D"/>
    <w:rsid w:val="00FA0654"/>
    <w:rsid w:val="00FA154A"/>
    <w:rsid w:val="00FA1BC5"/>
    <w:rsid w:val="00FA27AB"/>
    <w:rsid w:val="00FA2F3E"/>
    <w:rsid w:val="00FA3B3E"/>
    <w:rsid w:val="00FA3F4A"/>
    <w:rsid w:val="00FA72B3"/>
    <w:rsid w:val="00FB01D0"/>
    <w:rsid w:val="00FB31AB"/>
    <w:rsid w:val="00FB32F6"/>
    <w:rsid w:val="00FB3A8A"/>
    <w:rsid w:val="00FB46B4"/>
    <w:rsid w:val="00FB4F87"/>
    <w:rsid w:val="00FB4F8F"/>
    <w:rsid w:val="00FC7C1F"/>
    <w:rsid w:val="00FD4F23"/>
    <w:rsid w:val="00FD6949"/>
    <w:rsid w:val="00FD73B8"/>
    <w:rsid w:val="00FE27A4"/>
    <w:rsid w:val="00FE3B11"/>
    <w:rsid w:val="00FE4A45"/>
    <w:rsid w:val="00FE75E7"/>
    <w:rsid w:val="00FF120A"/>
    <w:rsid w:val="00FF2680"/>
    <w:rsid w:val="00FF3583"/>
    <w:rsid w:val="00FF5C4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A175AA"/>
  <w15:chartTrackingRefBased/>
  <w15:docId w15:val="{1B8F2EBD-8771-4434-9F8F-61158CD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512C5"/>
    <w:pPr>
      <w:keepNext/>
      <w:keepLines/>
    </w:pPr>
    <w:rPr>
      <w:rFonts w:ascii="Courier New" w:hAnsi="Courier New"/>
      <w:sz w:val="22"/>
    </w:rPr>
  </w:style>
  <w:style w:type="paragraph" w:styleId="Heading1">
    <w:name w:val="heading 1"/>
    <w:basedOn w:val="HeadingBase"/>
    <w:next w:val="Heading2"/>
    <w:qFormat/>
    <w:rsid w:val="00584078"/>
    <w:pPr>
      <w:spacing w:before="480" w:after="480"/>
      <w:outlineLvl w:val="0"/>
    </w:pPr>
    <w:rPr>
      <w:rFonts w:ascii="Segoe UI" w:hAnsi="Segoe UI"/>
      <w:sz w:val="40"/>
    </w:rPr>
  </w:style>
  <w:style w:type="paragraph" w:styleId="Heading2">
    <w:name w:val="heading 2"/>
    <w:basedOn w:val="HeadingBase"/>
    <w:next w:val="BodyText"/>
    <w:link w:val="Heading2Char"/>
    <w:qFormat/>
    <w:rsid w:val="00147650"/>
    <w:pPr>
      <w:keepLines/>
      <w:pBdr>
        <w:top w:val="single" w:sz="18" w:space="1" w:color="auto"/>
      </w:pBdr>
      <w:spacing w:before="360" w:after="240"/>
      <w:ind w:right="1440"/>
      <w:outlineLvl w:val="1"/>
    </w:pPr>
    <w:rPr>
      <w:rFonts w:ascii="Segoe UI" w:hAnsi="Segoe UI"/>
      <w:sz w:val="36"/>
    </w:rPr>
  </w:style>
  <w:style w:type="paragraph" w:styleId="Heading3">
    <w:name w:val="heading 3"/>
    <w:basedOn w:val="HeadingBase"/>
    <w:next w:val="BodyText"/>
    <w:link w:val="Heading3Char"/>
    <w:qFormat/>
    <w:rsid w:val="00EE64FC"/>
    <w:pPr>
      <w:spacing w:before="240" w:after="120"/>
      <w:ind w:right="1440"/>
      <w:outlineLvl w:val="2"/>
    </w:pPr>
    <w:rPr>
      <w:rFonts w:ascii="Segoe UI" w:hAnsi="Segoe UI"/>
      <w:spacing w:val="-10"/>
      <w:kern w:val="32"/>
      <w:sz w:val="28"/>
    </w:rPr>
  </w:style>
  <w:style w:type="paragraph" w:styleId="Heading4">
    <w:name w:val="heading 4"/>
    <w:basedOn w:val="HeadingBase"/>
    <w:next w:val="BodyText"/>
    <w:qFormat/>
    <w:rsid w:val="00B512C5"/>
    <w:pPr>
      <w:spacing w:before="160" w:after="120"/>
      <w:outlineLvl w:val="3"/>
    </w:pPr>
    <w:rPr>
      <w:sz w:val="28"/>
    </w:rPr>
  </w:style>
  <w:style w:type="paragraph" w:styleId="Heading5">
    <w:name w:val="heading 5"/>
    <w:basedOn w:val="HeadingBase"/>
    <w:next w:val="Normal"/>
    <w:qFormat/>
    <w:rsid w:val="00B512C5"/>
    <w:pPr>
      <w:spacing w:before="80"/>
      <w:outlineLvl w:val="4"/>
    </w:pPr>
    <w:rPr>
      <w:sz w:val="22"/>
    </w:rPr>
  </w:style>
  <w:style w:type="paragraph" w:styleId="Heading6">
    <w:name w:val="heading 6"/>
    <w:basedOn w:val="HeadingBase"/>
    <w:next w:val="Normal"/>
    <w:qFormat/>
    <w:rsid w:val="00B512C5"/>
    <w:pPr>
      <w:ind w:left="1814"/>
      <w:outlineLvl w:val="5"/>
    </w:pPr>
    <w:rPr>
      <w:rFonts w:ascii="Times New Roman" w:hAnsi="Times New Roman"/>
      <w:sz w:val="22"/>
    </w:rPr>
  </w:style>
  <w:style w:type="paragraph" w:styleId="Heading7">
    <w:name w:val="heading 7"/>
    <w:basedOn w:val="Normal"/>
    <w:next w:val="Normal"/>
    <w:qFormat/>
    <w:rsid w:val="00B512C5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B512C5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512C5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B512C5"/>
    <w:pPr>
      <w:keepNext/>
    </w:pPr>
    <w:rPr>
      <w:rFonts w:ascii="Arial Narrow" w:hAnsi="Arial Narrow"/>
      <w:b/>
      <w:sz w:val="24"/>
    </w:rPr>
  </w:style>
  <w:style w:type="paragraph" w:styleId="BodyText">
    <w:name w:val="Body Text"/>
    <w:basedOn w:val="Normal"/>
    <w:link w:val="BodyTextChar"/>
    <w:rsid w:val="00FA3B3E"/>
    <w:pPr>
      <w:spacing w:before="120" w:after="120"/>
    </w:pPr>
    <w:rPr>
      <w:rFonts w:ascii="Segoe UI" w:hAnsi="Segoe UI"/>
      <w:sz w:val="24"/>
    </w:rPr>
  </w:style>
  <w:style w:type="paragraph" w:styleId="Title">
    <w:name w:val="Title"/>
    <w:basedOn w:val="HeadingBase"/>
    <w:qFormat/>
    <w:rsid w:val="00B512C5"/>
    <w:pPr>
      <w:spacing w:before="240"/>
    </w:pPr>
    <w:rPr>
      <w:sz w:val="60"/>
    </w:rPr>
  </w:style>
  <w:style w:type="paragraph" w:styleId="ListBullet">
    <w:name w:val="List Bullet"/>
    <w:basedOn w:val="List"/>
    <w:rsid w:val="00B512C5"/>
    <w:pPr>
      <w:keepNext/>
      <w:numPr>
        <w:numId w:val="4"/>
      </w:numPr>
      <w:spacing w:before="40" w:after="40"/>
    </w:pPr>
  </w:style>
  <w:style w:type="paragraph" w:styleId="List">
    <w:name w:val="List"/>
    <w:basedOn w:val="BodyText"/>
    <w:next w:val="BodyText"/>
    <w:rsid w:val="00B512C5"/>
    <w:pPr>
      <w:keepNext w:val="0"/>
      <w:tabs>
        <w:tab w:val="left" w:pos="340"/>
      </w:tabs>
      <w:spacing w:before="60" w:after="60"/>
      <w:ind w:left="340" w:hanging="340"/>
    </w:pPr>
  </w:style>
  <w:style w:type="character" w:customStyle="1" w:styleId="SpecialBold">
    <w:name w:val="Special Bold"/>
    <w:rsid w:val="00B512C5"/>
    <w:rPr>
      <w:rFonts w:ascii="Arial Narrow" w:hAnsi="Arial Narrow"/>
      <w:b/>
      <w:noProof w:val="0"/>
      <w:spacing w:val="0"/>
      <w:lang w:val="en-US"/>
    </w:rPr>
  </w:style>
  <w:style w:type="paragraph" w:customStyle="1" w:styleId="SuperTitle">
    <w:name w:val="SuperTitle"/>
    <w:basedOn w:val="Title"/>
    <w:rsid w:val="00B512C5"/>
    <w:pPr>
      <w:pBdr>
        <w:top w:val="single" w:sz="48" w:space="1" w:color="auto"/>
      </w:pBdr>
      <w:spacing w:before="2400"/>
    </w:pPr>
    <w:rPr>
      <w:sz w:val="28"/>
    </w:rPr>
  </w:style>
  <w:style w:type="paragraph" w:customStyle="1" w:styleId="TOCTitle">
    <w:name w:val="TOCTitle"/>
    <w:basedOn w:val="HeadingBase"/>
    <w:rsid w:val="00B512C5"/>
    <w:pPr>
      <w:spacing w:before="240" w:after="480"/>
    </w:pPr>
    <w:rPr>
      <w:sz w:val="48"/>
    </w:rPr>
  </w:style>
  <w:style w:type="paragraph" w:customStyle="1" w:styleId="Version">
    <w:name w:val="Version"/>
    <w:basedOn w:val="Title"/>
    <w:rsid w:val="00B512C5"/>
    <w:pPr>
      <w:spacing w:before="480" w:after="240"/>
    </w:pPr>
    <w:rPr>
      <w:sz w:val="24"/>
    </w:rPr>
  </w:style>
  <w:style w:type="paragraph" w:styleId="ListBullet2">
    <w:name w:val="List Bullet 2"/>
    <w:basedOn w:val="List2"/>
    <w:rsid w:val="00B512C5"/>
    <w:pPr>
      <w:numPr>
        <w:numId w:val="1"/>
      </w:numPr>
      <w:tabs>
        <w:tab w:val="clear" w:pos="360"/>
      </w:tabs>
      <w:ind w:left="680"/>
    </w:pPr>
  </w:style>
  <w:style w:type="paragraph" w:styleId="List2">
    <w:name w:val="List 2"/>
    <w:basedOn w:val="BodyText"/>
    <w:rsid w:val="00B512C5"/>
    <w:pPr>
      <w:keepNext w:val="0"/>
      <w:tabs>
        <w:tab w:val="left" w:pos="680"/>
      </w:tabs>
      <w:spacing w:before="60" w:after="60"/>
      <w:ind w:left="680" w:hanging="340"/>
    </w:pPr>
  </w:style>
  <w:style w:type="paragraph" w:customStyle="1" w:styleId="Byline">
    <w:name w:val="Byline"/>
    <w:basedOn w:val="Title"/>
    <w:rsid w:val="00B512C5"/>
    <w:pPr>
      <w:spacing w:after="240"/>
    </w:pPr>
    <w:rPr>
      <w:sz w:val="28"/>
    </w:rPr>
  </w:style>
  <w:style w:type="character" w:styleId="Emphasis">
    <w:name w:val="Emphasis"/>
    <w:qFormat/>
    <w:rsid w:val="00B512C5"/>
    <w:rPr>
      <w:i/>
    </w:rPr>
  </w:style>
  <w:style w:type="paragraph" w:customStyle="1" w:styleId="MiniTOCTitle">
    <w:name w:val="MiniTOCTitle"/>
    <w:basedOn w:val="Heading4"/>
    <w:rsid w:val="00B512C5"/>
    <w:pPr>
      <w:spacing w:after="240"/>
      <w:outlineLvl w:val="9"/>
    </w:pPr>
    <w:rPr>
      <w:sz w:val="32"/>
    </w:rPr>
  </w:style>
  <w:style w:type="paragraph" w:customStyle="1" w:styleId="SuperHeading">
    <w:name w:val="SuperHeading"/>
    <w:basedOn w:val="Normal"/>
    <w:rsid w:val="00A67339"/>
    <w:pPr>
      <w:framePr w:w="9072" w:hSpace="181" w:vSpace="181" w:wrap="notBeside" w:vAnchor="text" w:hAnchor="page" w:x="1419" w:y="1" w:anchorLock="1"/>
      <w:spacing w:before="240"/>
    </w:pPr>
    <w:rPr>
      <w:rFonts w:ascii="Segoe UI" w:hAnsi="Segoe UI"/>
      <w:smallCaps/>
      <w:spacing w:val="80"/>
      <w:sz w:val="32"/>
    </w:rPr>
  </w:style>
  <w:style w:type="paragraph" w:customStyle="1" w:styleId="MiniTOCItem">
    <w:name w:val="MiniTOCItem"/>
    <w:basedOn w:val="ListBullet"/>
    <w:rsid w:val="00B512C5"/>
    <w:pPr>
      <w:numPr>
        <w:numId w:val="0"/>
      </w:numPr>
      <w:tabs>
        <w:tab w:val="right" w:leader="dot" w:pos="6684"/>
      </w:tabs>
      <w:spacing w:before="0" w:after="0"/>
    </w:pPr>
  </w:style>
  <w:style w:type="paragraph" w:styleId="ListNumber">
    <w:name w:val="List Number"/>
    <w:basedOn w:val="List"/>
    <w:rsid w:val="002F5C51"/>
    <w:pPr>
      <w:numPr>
        <w:numId w:val="22"/>
      </w:numPr>
      <w:tabs>
        <w:tab w:val="clear" w:pos="340"/>
      </w:tabs>
      <w:ind w:left="360"/>
    </w:pPr>
  </w:style>
  <w:style w:type="paragraph" w:customStyle="1" w:styleId="BodyTextRight">
    <w:name w:val="Body Text Right"/>
    <w:basedOn w:val="BodyText"/>
    <w:rsid w:val="00B512C5"/>
    <w:pPr>
      <w:spacing w:before="0" w:after="0"/>
      <w:jc w:val="right"/>
    </w:pPr>
  </w:style>
  <w:style w:type="paragraph" w:customStyle="1" w:styleId="AllowPageBreak">
    <w:name w:val="AllowPageBreak"/>
    <w:rsid w:val="00B512C5"/>
    <w:pPr>
      <w:widowControl w:val="0"/>
    </w:pPr>
    <w:rPr>
      <w:sz w:val="2"/>
    </w:rPr>
  </w:style>
  <w:style w:type="paragraph" w:styleId="ListContinue">
    <w:name w:val="List Continue"/>
    <w:basedOn w:val="List"/>
    <w:rsid w:val="00B512C5"/>
    <w:pPr>
      <w:spacing w:before="0"/>
      <w:ind w:left="346" w:firstLine="0"/>
    </w:pPr>
  </w:style>
  <w:style w:type="character" w:customStyle="1" w:styleId="MenuOptions">
    <w:name w:val="Menu Options"/>
    <w:rsid w:val="00B512C5"/>
    <w:rPr>
      <w:rFonts w:ascii="Arial Narrow" w:hAnsi="Arial Narrow"/>
      <w:smallCaps/>
      <w:noProof w:val="0"/>
      <w:lang w:val="en-US"/>
    </w:rPr>
  </w:style>
  <w:style w:type="character" w:customStyle="1" w:styleId="HotSpot">
    <w:name w:val="HotSpot"/>
    <w:rsid w:val="00B512C5"/>
    <w:rPr>
      <w:noProof w:val="0"/>
      <w:color w:val="auto"/>
      <w:u w:val="none"/>
      <w:lang w:val="en-US"/>
    </w:rPr>
  </w:style>
  <w:style w:type="paragraph" w:customStyle="1" w:styleId="TableHeading">
    <w:name w:val="Table Heading"/>
    <w:basedOn w:val="HeadingBase"/>
    <w:rsid w:val="00B512C5"/>
    <w:pPr>
      <w:keepLines/>
      <w:spacing w:before="120" w:after="60"/>
    </w:pPr>
    <w:rPr>
      <w:sz w:val="20"/>
    </w:rPr>
  </w:style>
  <w:style w:type="paragraph" w:customStyle="1" w:styleId="MarginNote">
    <w:name w:val="Margin Note"/>
    <w:basedOn w:val="BodyText"/>
    <w:link w:val="MarginNoteChar"/>
    <w:rsid w:val="00B512C5"/>
    <w:pPr>
      <w:framePr w:w="1985" w:hSpace="181" w:vSpace="181" w:wrap="around" w:vAnchor="text" w:hAnchor="page" w:x="1419" w:y="1"/>
      <w:tabs>
        <w:tab w:val="left" w:pos="567"/>
      </w:tabs>
    </w:pPr>
    <w:rPr>
      <w:rFonts w:ascii="Arial Narrow" w:hAnsi="Arial Narrow"/>
      <w:sz w:val="20"/>
    </w:rPr>
  </w:style>
  <w:style w:type="paragraph" w:customStyle="1" w:styleId="TableBodyText">
    <w:name w:val="Table Body Text"/>
    <w:basedOn w:val="BodyText"/>
    <w:rsid w:val="00B512C5"/>
    <w:pPr>
      <w:keepNext w:val="0"/>
      <w:spacing w:before="60" w:after="60"/>
    </w:pPr>
    <w:rPr>
      <w:sz w:val="20"/>
    </w:rPr>
  </w:style>
  <w:style w:type="paragraph" w:customStyle="1" w:styleId="TableCaption">
    <w:name w:val="Table Caption"/>
    <w:rsid w:val="00B512C5"/>
    <w:pPr>
      <w:widowControl w:val="0"/>
      <w:numPr>
        <w:numId w:val="12"/>
      </w:numPr>
      <w:tabs>
        <w:tab w:val="clear" w:pos="1080"/>
        <w:tab w:val="num" w:pos="990"/>
      </w:tabs>
      <w:autoSpaceDE w:val="0"/>
      <w:autoSpaceDN w:val="0"/>
      <w:adjustRightInd w:val="0"/>
      <w:spacing w:before="360" w:after="120"/>
      <w:ind w:hanging="1550"/>
    </w:pPr>
    <w:rPr>
      <w:rFonts w:ascii="Arial" w:hAnsi="Arial" w:cs="Arial"/>
    </w:rPr>
  </w:style>
  <w:style w:type="character" w:customStyle="1" w:styleId="Buttons">
    <w:name w:val="Buttons"/>
    <w:rsid w:val="00B512C5"/>
    <w:rPr>
      <w:rFonts w:ascii="Arial Narrow" w:hAnsi="Arial Narrow"/>
      <w:smallCaps/>
      <w:noProof w:val="0"/>
      <w:lang w:val="en-US"/>
    </w:rPr>
  </w:style>
  <w:style w:type="character" w:customStyle="1" w:styleId="Keyboard">
    <w:name w:val="Keyboard"/>
    <w:rsid w:val="00B512C5"/>
    <w:rPr>
      <w:rFonts w:ascii="Lucida Sans Typewriter" w:hAnsi="Lucida Sans Typewriter" w:cs="Lucida Sans Typewriter"/>
      <w:bCs/>
      <w:color w:val="000000"/>
      <w:sz w:val="18"/>
      <w:szCs w:val="20"/>
      <w:u w:color="000000"/>
    </w:rPr>
  </w:style>
  <w:style w:type="paragraph" w:customStyle="1" w:styleId="NarrowSpace">
    <w:name w:val="Narrow Space"/>
    <w:basedOn w:val="BodyText"/>
    <w:next w:val="BodyText"/>
    <w:qFormat/>
    <w:rsid w:val="00B512C5"/>
    <w:pPr>
      <w:spacing w:before="0" w:after="0"/>
    </w:pPr>
    <w:rPr>
      <w:sz w:val="2"/>
    </w:rPr>
  </w:style>
  <w:style w:type="paragraph" w:customStyle="1" w:styleId="Note">
    <w:name w:val="Note"/>
    <w:basedOn w:val="BodyText"/>
    <w:rsid w:val="00B512C5"/>
    <w:pPr>
      <w:pBdr>
        <w:top w:val="single" w:sz="6" w:space="2" w:color="auto"/>
        <w:bottom w:val="single" w:sz="6" w:space="2" w:color="auto"/>
      </w:pBdr>
      <w:tabs>
        <w:tab w:val="left" w:pos="680"/>
      </w:tabs>
    </w:pPr>
  </w:style>
  <w:style w:type="paragraph" w:styleId="Subtitle">
    <w:name w:val="Subtitle"/>
    <w:basedOn w:val="Normal"/>
    <w:qFormat/>
    <w:rsid w:val="00B512C5"/>
    <w:pPr>
      <w:tabs>
        <w:tab w:val="left" w:pos="7230"/>
      </w:tabs>
      <w:spacing w:before="60" w:after="60"/>
    </w:pPr>
    <w:rPr>
      <w:rFonts w:ascii="Arial Narrow" w:hAnsi="Arial Narrow"/>
      <w:b/>
      <w:sz w:val="36"/>
    </w:rPr>
  </w:style>
  <w:style w:type="paragraph" w:customStyle="1" w:styleId="ListNote">
    <w:name w:val="List Note"/>
    <w:basedOn w:val="List"/>
    <w:rsid w:val="00B512C5"/>
    <w:pPr>
      <w:pBdr>
        <w:top w:val="single" w:sz="6" w:space="2" w:color="auto"/>
        <w:bottom w:val="single" w:sz="6" w:space="2" w:color="auto"/>
      </w:pBdr>
      <w:tabs>
        <w:tab w:val="left" w:pos="1021"/>
      </w:tabs>
      <w:ind w:firstLine="0"/>
    </w:pPr>
  </w:style>
  <w:style w:type="paragraph" w:customStyle="1" w:styleId="ListAlpha2">
    <w:name w:val="List Alpha 2"/>
    <w:basedOn w:val="Normal"/>
    <w:rsid w:val="00B512C5"/>
    <w:pPr>
      <w:numPr>
        <w:numId w:val="13"/>
      </w:numPr>
      <w:spacing w:before="60" w:after="60"/>
    </w:pPr>
    <w:rPr>
      <w:rFonts w:ascii="Times New Roman" w:hAnsi="Times New Roman"/>
    </w:rPr>
  </w:style>
  <w:style w:type="paragraph" w:styleId="ListContinue2">
    <w:name w:val="List Continue 2"/>
    <w:basedOn w:val="List2"/>
    <w:rsid w:val="00B512C5"/>
    <w:pPr>
      <w:spacing w:before="0"/>
      <w:ind w:left="677" w:firstLine="0"/>
    </w:pPr>
  </w:style>
  <w:style w:type="paragraph" w:customStyle="1" w:styleId="Warning">
    <w:name w:val="Warning"/>
    <w:basedOn w:val="Caution"/>
    <w:rsid w:val="00B512C5"/>
    <w:pPr>
      <w:pBdr>
        <w:top w:val="double" w:sz="4" w:space="2" w:color="auto"/>
        <w:left w:val="double" w:sz="4" w:space="2" w:color="auto"/>
        <w:bottom w:val="double" w:sz="4" w:space="2" w:color="auto"/>
        <w:right w:val="double" w:sz="4" w:space="2" w:color="auto"/>
      </w:pBdr>
    </w:pPr>
  </w:style>
  <w:style w:type="paragraph" w:customStyle="1" w:styleId="Caution">
    <w:name w:val="Caution"/>
    <w:rsid w:val="00B512C5"/>
    <w:pPr>
      <w:widowControl w:val="0"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autoSpaceDE w:val="0"/>
      <w:autoSpaceDN w:val="0"/>
      <w:adjustRightInd w:val="0"/>
      <w:spacing w:before="120" w:after="120"/>
    </w:pPr>
    <w:rPr>
      <w:rFonts w:ascii="Arial" w:hAnsi="Arial" w:cs="Tahoma"/>
      <w:color w:val="000000"/>
      <w:u w:color="000000"/>
    </w:rPr>
  </w:style>
  <w:style w:type="character" w:customStyle="1" w:styleId="Monospace">
    <w:name w:val="Monospace"/>
    <w:rsid w:val="00B512C5"/>
    <w:rPr>
      <w:rFonts w:ascii="Courier New" w:hAnsi="Courier New"/>
      <w:noProof w:val="0"/>
      <w:lang w:val="en-US"/>
    </w:rPr>
  </w:style>
  <w:style w:type="paragraph" w:styleId="TOC3">
    <w:name w:val="toc 3"/>
    <w:basedOn w:val="TOCBase"/>
    <w:next w:val="Normal"/>
    <w:uiPriority w:val="39"/>
    <w:rsid w:val="00B512C5"/>
    <w:pPr>
      <w:tabs>
        <w:tab w:val="right" w:leader="dot" w:pos="9072"/>
      </w:tabs>
      <w:ind w:left="1134"/>
    </w:pPr>
  </w:style>
  <w:style w:type="paragraph" w:customStyle="1" w:styleId="TOCBase">
    <w:name w:val="TOC Base"/>
    <w:rsid w:val="00B512C5"/>
  </w:style>
  <w:style w:type="paragraph" w:styleId="TOC2">
    <w:name w:val="toc 2"/>
    <w:basedOn w:val="TOCBase"/>
    <w:next w:val="Normal"/>
    <w:uiPriority w:val="39"/>
    <w:rsid w:val="00B512C5"/>
    <w:pPr>
      <w:keepNext/>
      <w:tabs>
        <w:tab w:val="right" w:leader="dot" w:pos="9072"/>
      </w:tabs>
      <w:ind w:left="567"/>
    </w:pPr>
  </w:style>
  <w:style w:type="paragraph" w:styleId="TOC1">
    <w:name w:val="toc 1"/>
    <w:basedOn w:val="TOCBase"/>
    <w:next w:val="Normal"/>
    <w:uiPriority w:val="39"/>
    <w:rsid w:val="00B512C5"/>
    <w:pPr>
      <w:keepNext/>
      <w:pBdr>
        <w:bottom w:val="single" w:sz="6" w:space="1" w:color="auto"/>
        <w:between w:val="single" w:sz="6" w:space="1" w:color="auto"/>
      </w:pBdr>
      <w:tabs>
        <w:tab w:val="right" w:pos="9072"/>
      </w:tabs>
      <w:spacing w:before="360" w:after="120"/>
    </w:pPr>
    <w:rPr>
      <w:rFonts w:ascii="Arial Narrow" w:hAnsi="Arial Narrow"/>
      <w:b/>
      <w:sz w:val="24"/>
    </w:rPr>
  </w:style>
  <w:style w:type="paragraph" w:styleId="Footer">
    <w:name w:val="footer"/>
    <w:basedOn w:val="Normal"/>
    <w:rsid w:val="00B512C5"/>
    <w:pPr>
      <w:spacing w:before="360"/>
      <w:ind w:left="-2530" w:right="-339"/>
    </w:pPr>
    <w:rPr>
      <w:rFonts w:ascii="Arial Narrow" w:hAnsi="Arial Narrow"/>
      <w:noProof/>
      <w:sz w:val="20"/>
    </w:rPr>
  </w:style>
  <w:style w:type="paragraph" w:customStyle="1" w:styleId="Figures">
    <w:name w:val="Figures"/>
    <w:basedOn w:val="BodyText"/>
    <w:next w:val="Normal"/>
    <w:rsid w:val="00B512C5"/>
    <w:pPr>
      <w:tabs>
        <w:tab w:val="left" w:pos="3600"/>
        <w:tab w:val="left" w:pos="3958"/>
      </w:tabs>
    </w:pPr>
  </w:style>
  <w:style w:type="paragraph" w:styleId="Index1">
    <w:name w:val="index 1"/>
    <w:basedOn w:val="Normal"/>
    <w:next w:val="Normal"/>
    <w:semiHidden/>
    <w:rsid w:val="00B512C5"/>
    <w:pPr>
      <w:keepNext w:val="0"/>
      <w:tabs>
        <w:tab w:val="right" w:pos="4176"/>
      </w:tabs>
      <w:ind w:left="144" w:hanging="144"/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semiHidden/>
    <w:rsid w:val="00B512C5"/>
    <w:pPr>
      <w:spacing w:before="120" w:after="120"/>
    </w:pPr>
    <w:rPr>
      <w:rFonts w:ascii="Arial" w:hAnsi="Arial"/>
      <w:b/>
      <w:sz w:val="24"/>
    </w:rPr>
  </w:style>
  <w:style w:type="paragraph" w:styleId="Header">
    <w:name w:val="header"/>
    <w:basedOn w:val="Normal"/>
    <w:rsid w:val="00B512C5"/>
    <w:pPr>
      <w:keepNext w:val="0"/>
      <w:keepLines w:val="0"/>
      <w:framePr w:w="9355" w:hSpace="181" w:vSpace="181" w:wrap="around" w:vAnchor="text" w:hAnchor="page" w:x="1419" w:y="1"/>
    </w:pPr>
    <w:rPr>
      <w:rFonts w:ascii="Arial Narrow" w:hAnsi="Arial Narrow"/>
      <w:sz w:val="20"/>
      <w:lang w:val="en-GB"/>
    </w:rPr>
  </w:style>
  <w:style w:type="paragraph" w:customStyle="1" w:styleId="Chapter">
    <w:name w:val="Chapter"/>
    <w:basedOn w:val="Normal"/>
    <w:rsid w:val="00B512C5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B512C5"/>
    <w:pPr>
      <w:spacing w:after="240"/>
      <w:outlineLvl w:val="9"/>
    </w:pPr>
  </w:style>
  <w:style w:type="paragraph" w:styleId="Index2">
    <w:name w:val="index 2"/>
    <w:basedOn w:val="Normal"/>
    <w:next w:val="Normal"/>
    <w:semiHidden/>
    <w:rsid w:val="00B512C5"/>
    <w:pPr>
      <w:tabs>
        <w:tab w:val="right" w:pos="4176"/>
      </w:tabs>
      <w:ind w:left="720" w:hanging="432"/>
    </w:pPr>
    <w:rPr>
      <w:rFonts w:ascii="Times New Roman" w:hAnsi="Times New Roman"/>
    </w:rPr>
  </w:style>
  <w:style w:type="paragraph" w:customStyle="1" w:styleId="Drawings">
    <w:name w:val="Drawings"/>
    <w:basedOn w:val="Figures"/>
    <w:rsid w:val="00B512C5"/>
    <w:pPr>
      <w:keepNext w:val="0"/>
      <w:tabs>
        <w:tab w:val="clear" w:pos="3600"/>
        <w:tab w:val="clear" w:pos="3958"/>
        <w:tab w:val="left" w:pos="5812"/>
      </w:tabs>
      <w:jc w:val="right"/>
    </w:pPr>
  </w:style>
  <w:style w:type="paragraph" w:styleId="Caption">
    <w:name w:val="caption"/>
    <w:basedOn w:val="BodyText"/>
    <w:next w:val="Normal"/>
    <w:qFormat/>
    <w:rsid w:val="00B512C5"/>
    <w:rPr>
      <w:i/>
    </w:rPr>
  </w:style>
  <w:style w:type="paragraph" w:customStyle="1" w:styleId="TOFTitle">
    <w:name w:val="TOFTitle"/>
    <w:basedOn w:val="TOCTitle"/>
    <w:rsid w:val="00B512C5"/>
  </w:style>
  <w:style w:type="paragraph" w:styleId="TableofFigures">
    <w:name w:val="table of figures"/>
    <w:basedOn w:val="Normal"/>
    <w:next w:val="Normal"/>
    <w:semiHidden/>
    <w:rsid w:val="00B512C5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character" w:customStyle="1" w:styleId="WingdingSymbols">
    <w:name w:val="Wingding Symbols"/>
    <w:rsid w:val="00B512C5"/>
    <w:rPr>
      <w:rFonts w:ascii="Wingdings" w:hAnsi="Wingdings"/>
      <w:noProof w:val="0"/>
      <w:lang w:val="en-US"/>
    </w:rPr>
  </w:style>
  <w:style w:type="paragraph" w:styleId="Index3">
    <w:name w:val="index 3"/>
    <w:basedOn w:val="ListNumber2"/>
    <w:next w:val="Normal"/>
    <w:semiHidden/>
    <w:rsid w:val="00B512C5"/>
    <w:pPr>
      <w:numPr>
        <w:numId w:val="0"/>
      </w:numPr>
      <w:tabs>
        <w:tab w:val="right" w:leader="dot" w:pos="4176"/>
      </w:tabs>
      <w:spacing w:before="0" w:after="0"/>
      <w:ind w:left="1296" w:hanging="720"/>
    </w:pPr>
  </w:style>
  <w:style w:type="paragraph" w:styleId="ListNumber2">
    <w:name w:val="List Number 2"/>
    <w:basedOn w:val="List2"/>
    <w:rsid w:val="00B512C5"/>
    <w:pPr>
      <w:numPr>
        <w:numId w:val="2"/>
      </w:numPr>
    </w:pPr>
  </w:style>
  <w:style w:type="paragraph" w:customStyle="1" w:styleId="GlossaryHeading">
    <w:name w:val="Glossary Heading"/>
    <w:basedOn w:val="HeadingBase"/>
    <w:rsid w:val="00B512C5"/>
    <w:rPr>
      <w:sz w:val="32"/>
    </w:rPr>
  </w:style>
  <w:style w:type="paragraph" w:customStyle="1" w:styleId="HeadingProcedure">
    <w:name w:val="Heading Procedure"/>
    <w:basedOn w:val="HeadingBase"/>
    <w:next w:val="Normal"/>
    <w:rsid w:val="00B512C5"/>
    <w:pPr>
      <w:numPr>
        <w:numId w:val="3"/>
      </w:numPr>
      <w:tabs>
        <w:tab w:val="clear" w:pos="360"/>
        <w:tab w:val="left" w:pos="0"/>
      </w:tabs>
      <w:spacing w:before="120" w:after="60"/>
      <w:ind w:left="0"/>
    </w:pPr>
    <w:rPr>
      <w:i/>
    </w:rPr>
  </w:style>
  <w:style w:type="paragraph" w:customStyle="1" w:styleId="MarginIcons">
    <w:name w:val="Margin Icons"/>
    <w:basedOn w:val="BodyText"/>
    <w:rsid w:val="00B512C5"/>
    <w:pPr>
      <w:framePr w:w="1985" w:hSpace="181" w:vSpace="181" w:wrap="around" w:vAnchor="text" w:hAnchor="page" w:x="1419" w:y="1" w:anchorLock="1"/>
      <w:jc w:val="right"/>
    </w:pPr>
    <w:rPr>
      <w:i/>
    </w:rPr>
  </w:style>
  <w:style w:type="paragraph" w:customStyle="1" w:styleId="NoteBullet">
    <w:name w:val="Note Bullet"/>
    <w:basedOn w:val="Note"/>
    <w:rsid w:val="00B512C5"/>
    <w:pPr>
      <w:tabs>
        <w:tab w:val="clear" w:pos="680"/>
        <w:tab w:val="num" w:pos="1051"/>
      </w:tabs>
      <w:spacing w:before="60" w:after="60"/>
      <w:ind w:left="1051" w:hanging="360"/>
    </w:pPr>
  </w:style>
  <w:style w:type="paragraph" w:customStyle="1" w:styleId="SubHeading2">
    <w:name w:val="SubHeading2"/>
    <w:basedOn w:val="HeadingBase"/>
    <w:rsid w:val="00B512C5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B512C5"/>
    <w:pPr>
      <w:spacing w:before="240" w:after="60"/>
    </w:pPr>
  </w:style>
  <w:style w:type="paragraph" w:customStyle="1" w:styleId="SideHeading">
    <w:name w:val="Side Heading"/>
    <w:basedOn w:val="HeadingBase"/>
    <w:rsid w:val="00B512C5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B512C5"/>
    <w:rPr>
      <w:sz w:val="20"/>
    </w:rPr>
  </w:style>
  <w:style w:type="paragraph" w:styleId="PlainText">
    <w:name w:val="Plain Text"/>
    <w:basedOn w:val="Normal"/>
    <w:rsid w:val="00B512C5"/>
    <w:rPr>
      <w:sz w:val="20"/>
    </w:rPr>
  </w:style>
  <w:style w:type="character" w:customStyle="1" w:styleId="MenuOption">
    <w:name w:val="Menu Option"/>
    <w:rsid w:val="00B512C5"/>
    <w:rPr>
      <w:b/>
      <w:smallCaps/>
      <w:noProof w:val="0"/>
      <w:lang w:val="en-US"/>
    </w:rPr>
  </w:style>
  <w:style w:type="paragraph" w:customStyle="1" w:styleId="TableListNumber">
    <w:name w:val="Table List Number"/>
    <w:basedOn w:val="ListNumber"/>
    <w:rsid w:val="00B512C5"/>
    <w:pPr>
      <w:numPr>
        <w:numId w:val="14"/>
      </w:numPr>
      <w:tabs>
        <w:tab w:val="clear" w:pos="360"/>
        <w:tab w:val="left" w:pos="340"/>
      </w:tabs>
      <w:ind w:left="340" w:hanging="340"/>
    </w:pPr>
    <w:rPr>
      <w:sz w:val="20"/>
    </w:rPr>
  </w:style>
  <w:style w:type="paragraph" w:styleId="TOC4">
    <w:name w:val="toc 4"/>
    <w:basedOn w:val="TOCBase"/>
    <w:next w:val="Normal"/>
    <w:semiHidden/>
    <w:rsid w:val="00B512C5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B512C5"/>
    <w:pPr>
      <w:numPr>
        <w:numId w:val="11"/>
      </w:numPr>
    </w:pPr>
  </w:style>
  <w:style w:type="paragraph" w:styleId="List3">
    <w:name w:val="List 3"/>
    <w:basedOn w:val="BodyText"/>
    <w:rsid w:val="00B512C5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B512C5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B512C5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B512C5"/>
    <w:pPr>
      <w:numPr>
        <w:numId w:val="5"/>
      </w:numPr>
      <w:tabs>
        <w:tab w:val="clear" w:pos="360"/>
      </w:tabs>
      <w:ind w:left="1020"/>
    </w:pPr>
  </w:style>
  <w:style w:type="paragraph" w:styleId="ListBullet4">
    <w:name w:val="List Bullet 4"/>
    <w:basedOn w:val="List4"/>
    <w:rsid w:val="00B512C5"/>
    <w:pPr>
      <w:numPr>
        <w:numId w:val="6"/>
      </w:numPr>
      <w:tabs>
        <w:tab w:val="clear" w:pos="360"/>
      </w:tabs>
      <w:ind w:left="1361"/>
    </w:pPr>
  </w:style>
  <w:style w:type="paragraph" w:styleId="ListBullet5">
    <w:name w:val="List Bullet 5"/>
    <w:basedOn w:val="List5"/>
    <w:rsid w:val="00B512C5"/>
    <w:pPr>
      <w:numPr>
        <w:numId w:val="7"/>
      </w:numPr>
      <w:tabs>
        <w:tab w:val="clear" w:pos="360"/>
      </w:tabs>
      <w:ind w:left="1701"/>
    </w:pPr>
  </w:style>
  <w:style w:type="paragraph" w:styleId="ListContinue3">
    <w:name w:val="List Continue 3"/>
    <w:basedOn w:val="List3"/>
    <w:rsid w:val="00B512C5"/>
    <w:pPr>
      <w:spacing w:before="0"/>
      <w:ind w:left="1022" w:firstLine="0"/>
    </w:pPr>
  </w:style>
  <w:style w:type="paragraph" w:styleId="ListContinue4">
    <w:name w:val="List Continue 4"/>
    <w:basedOn w:val="List4"/>
    <w:rsid w:val="00B512C5"/>
    <w:pPr>
      <w:spacing w:before="0"/>
      <w:ind w:left="1368" w:firstLine="0"/>
    </w:pPr>
  </w:style>
  <w:style w:type="paragraph" w:styleId="ListContinue5">
    <w:name w:val="List Continue 5"/>
    <w:basedOn w:val="List5"/>
    <w:rsid w:val="00B512C5"/>
    <w:pPr>
      <w:spacing w:before="0"/>
      <w:ind w:left="1699" w:firstLine="0"/>
    </w:pPr>
  </w:style>
  <w:style w:type="paragraph" w:styleId="ListNumber3">
    <w:name w:val="List Number 3"/>
    <w:basedOn w:val="List3"/>
    <w:rsid w:val="00B512C5"/>
    <w:pPr>
      <w:numPr>
        <w:numId w:val="8"/>
      </w:numPr>
      <w:tabs>
        <w:tab w:val="clear" w:pos="1080"/>
      </w:tabs>
      <w:ind w:left="1020" w:hanging="340"/>
    </w:pPr>
  </w:style>
  <w:style w:type="paragraph" w:styleId="ListNumber4">
    <w:name w:val="List Number 4"/>
    <w:basedOn w:val="List4"/>
    <w:rsid w:val="00B512C5"/>
    <w:pPr>
      <w:numPr>
        <w:numId w:val="9"/>
      </w:numPr>
      <w:tabs>
        <w:tab w:val="clear" w:pos="1440"/>
      </w:tabs>
      <w:ind w:left="1361" w:hanging="340"/>
    </w:pPr>
  </w:style>
  <w:style w:type="paragraph" w:styleId="ListNumber5">
    <w:name w:val="List Number 5"/>
    <w:basedOn w:val="List5"/>
    <w:rsid w:val="00B512C5"/>
    <w:pPr>
      <w:numPr>
        <w:numId w:val="10"/>
      </w:numPr>
      <w:tabs>
        <w:tab w:val="clear" w:pos="1800"/>
      </w:tabs>
      <w:ind w:left="1701" w:hanging="340"/>
    </w:pPr>
  </w:style>
  <w:style w:type="paragraph" w:styleId="BlockText">
    <w:name w:val="Block Text"/>
    <w:basedOn w:val="Normal"/>
    <w:rsid w:val="00B512C5"/>
    <w:pPr>
      <w:spacing w:after="120"/>
      <w:ind w:left="1440" w:right="1440"/>
    </w:pPr>
  </w:style>
  <w:style w:type="character" w:customStyle="1" w:styleId="Subscript">
    <w:name w:val="Subscript"/>
    <w:rsid w:val="00B512C5"/>
    <w:rPr>
      <w:noProof w:val="0"/>
      <w:sz w:val="16"/>
      <w:vertAlign w:val="subscript"/>
      <w:lang w:val="en-US"/>
    </w:rPr>
  </w:style>
  <w:style w:type="character" w:customStyle="1" w:styleId="Superscript">
    <w:name w:val="Superscript"/>
    <w:rsid w:val="00B512C5"/>
    <w:rPr>
      <w:noProof w:val="0"/>
      <w:sz w:val="16"/>
      <w:vertAlign w:val="superscript"/>
      <w:lang w:val="en-US"/>
    </w:rPr>
  </w:style>
  <w:style w:type="character" w:customStyle="1" w:styleId="Symbols">
    <w:name w:val="Symbols"/>
    <w:rsid w:val="00B512C5"/>
    <w:rPr>
      <w:rFonts w:ascii="Symbol" w:hAnsi="Symbol"/>
      <w:noProof w:val="0"/>
      <w:lang w:val="en-US"/>
    </w:rPr>
  </w:style>
  <w:style w:type="character" w:customStyle="1" w:styleId="Underlined">
    <w:name w:val="Underlined"/>
    <w:rsid w:val="00B512C5"/>
    <w:rPr>
      <w:noProof w:val="0"/>
      <w:u w:val="single"/>
      <w:lang w:val="en-US"/>
    </w:rPr>
  </w:style>
  <w:style w:type="character" w:styleId="PageNumber">
    <w:name w:val="page number"/>
    <w:basedOn w:val="DefaultParagraphFont"/>
    <w:rsid w:val="00B512C5"/>
  </w:style>
  <w:style w:type="paragraph" w:customStyle="1" w:styleId="FooterContents">
    <w:name w:val="FooterContents"/>
    <w:rsid w:val="00B512C5"/>
    <w:pPr>
      <w:pBdr>
        <w:top w:val="single" w:sz="4" w:space="1" w:color="auto"/>
      </w:pBdr>
      <w:tabs>
        <w:tab w:val="left" w:pos="770"/>
        <w:tab w:val="right" w:pos="8690"/>
        <w:tab w:val="right" w:pos="9350"/>
      </w:tabs>
      <w:spacing w:before="360"/>
    </w:pPr>
    <w:rPr>
      <w:rFonts w:ascii="Arial Narrow" w:hAnsi="Arial Narrow"/>
      <w:b/>
      <w:bCs/>
      <w:noProof/>
    </w:rPr>
  </w:style>
  <w:style w:type="paragraph" w:customStyle="1" w:styleId="ListAlpha3">
    <w:name w:val="List Alpha 3"/>
    <w:basedOn w:val="Normal"/>
    <w:rsid w:val="00B512C5"/>
    <w:pPr>
      <w:numPr>
        <w:numId w:val="15"/>
      </w:numPr>
      <w:tabs>
        <w:tab w:val="left" w:pos="691"/>
      </w:tabs>
      <w:spacing w:before="60" w:after="60"/>
    </w:pPr>
    <w:rPr>
      <w:rFonts w:ascii="Times New Roman" w:hAnsi="Times New Roman"/>
    </w:rPr>
  </w:style>
  <w:style w:type="paragraph" w:styleId="Index4">
    <w:name w:val="index 4"/>
    <w:basedOn w:val="Normal"/>
    <w:next w:val="Normal"/>
    <w:autoRedefine/>
    <w:semiHidden/>
    <w:rsid w:val="00B512C5"/>
    <w:pPr>
      <w:ind w:left="1872" w:hanging="1008"/>
    </w:pPr>
    <w:rPr>
      <w:rFonts w:ascii="Times New Roman" w:hAnsi="Times New Roman"/>
    </w:rPr>
  </w:style>
  <w:style w:type="paragraph" w:customStyle="1" w:styleId="ListNarrowSpace">
    <w:name w:val="List Narrow Space"/>
    <w:basedOn w:val="ListContinue"/>
    <w:next w:val="ListContinue"/>
    <w:rsid w:val="00B512C5"/>
    <w:pPr>
      <w:spacing w:after="0"/>
    </w:pPr>
    <w:rPr>
      <w:sz w:val="2"/>
    </w:rPr>
  </w:style>
  <w:style w:type="character" w:styleId="CommentReference">
    <w:name w:val="annotation reference"/>
    <w:rsid w:val="009F61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196"/>
    <w:rPr>
      <w:sz w:val="20"/>
    </w:rPr>
  </w:style>
  <w:style w:type="character" w:customStyle="1" w:styleId="CommentTextChar">
    <w:name w:val="Comment Text Char"/>
    <w:link w:val="CommentText"/>
    <w:rsid w:val="009F619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9F6196"/>
    <w:rPr>
      <w:b/>
      <w:bCs/>
    </w:rPr>
  </w:style>
  <w:style w:type="character" w:customStyle="1" w:styleId="CommentSubjectChar">
    <w:name w:val="Comment Subject Char"/>
    <w:link w:val="CommentSubject"/>
    <w:rsid w:val="009F6196"/>
    <w:rPr>
      <w:rFonts w:ascii="Courier New" w:hAnsi="Courier New"/>
      <w:b/>
      <w:bCs/>
    </w:rPr>
  </w:style>
  <w:style w:type="paragraph" w:styleId="BalloonText">
    <w:name w:val="Balloon Text"/>
    <w:basedOn w:val="Normal"/>
    <w:link w:val="BalloonTextChar"/>
    <w:rsid w:val="009F6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196"/>
    <w:rPr>
      <w:rFonts w:ascii="Tahoma" w:hAnsi="Tahoma" w:cs="Tahoma"/>
      <w:sz w:val="16"/>
      <w:szCs w:val="16"/>
    </w:rPr>
  </w:style>
  <w:style w:type="character" w:customStyle="1" w:styleId="StyleEmphasisSegoeUI12ptBold">
    <w:name w:val="Style Emphasis + Segoe UI 12 pt Bold"/>
    <w:basedOn w:val="Emphasis"/>
    <w:rsid w:val="00FA3B3E"/>
    <w:rPr>
      <w:rFonts w:ascii="Segoe UI" w:hAnsi="Segoe UI"/>
      <w:b/>
      <w:bCs/>
      <w:i w:val="0"/>
      <w:iCs/>
      <w:sz w:val="24"/>
    </w:rPr>
  </w:style>
  <w:style w:type="character" w:customStyle="1" w:styleId="StyleMenuOptions12ptBold">
    <w:name w:val="Style Menu Options + 12 pt Bold"/>
    <w:basedOn w:val="MenuOptions"/>
    <w:rsid w:val="001243AD"/>
    <w:rPr>
      <w:rFonts w:ascii="Segoe UI" w:hAnsi="Segoe UI"/>
      <w:b/>
      <w:bCs/>
      <w:smallCaps/>
      <w:noProof w:val="0"/>
      <w:sz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C38AD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C38A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606A7"/>
    <w:rPr>
      <w:rFonts w:ascii="Segoe UI" w:hAnsi="Segoe UI"/>
      <w:b/>
      <w:sz w:val="36"/>
    </w:rPr>
  </w:style>
  <w:style w:type="character" w:customStyle="1" w:styleId="Heading3Char">
    <w:name w:val="Heading 3 Char"/>
    <w:basedOn w:val="DefaultParagraphFont"/>
    <w:link w:val="Heading3"/>
    <w:rsid w:val="009606A7"/>
    <w:rPr>
      <w:rFonts w:ascii="Segoe UI" w:hAnsi="Segoe UI"/>
      <w:b/>
      <w:spacing w:val="-10"/>
      <w:kern w:val="32"/>
      <w:sz w:val="28"/>
    </w:rPr>
  </w:style>
  <w:style w:type="character" w:customStyle="1" w:styleId="BodyTextChar">
    <w:name w:val="Body Text Char"/>
    <w:basedOn w:val="DefaultParagraphFont"/>
    <w:link w:val="BodyText"/>
    <w:rsid w:val="009606A7"/>
    <w:rPr>
      <w:rFonts w:ascii="Segoe UI" w:hAnsi="Segoe UI"/>
      <w:sz w:val="24"/>
    </w:rPr>
  </w:style>
  <w:style w:type="character" w:customStyle="1" w:styleId="tgc">
    <w:name w:val="_tgc"/>
    <w:basedOn w:val="DefaultParagraphFont"/>
    <w:rsid w:val="00D94037"/>
  </w:style>
  <w:style w:type="character" w:customStyle="1" w:styleId="Instruction">
    <w:name w:val="Instruction"/>
    <w:basedOn w:val="MenuOptions"/>
    <w:uiPriority w:val="1"/>
    <w:qFormat/>
    <w:rsid w:val="00EA2E95"/>
    <w:rPr>
      <w:rFonts w:ascii="Arial Narrow" w:hAnsi="Arial Narrow" w:hint="default"/>
      <w:b/>
      <w:bCs/>
      <w:caps w:val="0"/>
      <w:smallCaps/>
      <w:noProof w:val="0"/>
      <w:vanish/>
      <w:webHidden w:val="0"/>
      <w:color w:val="FF0000"/>
      <w:sz w:val="24"/>
      <w:szCs w:val="24"/>
      <w:lang w:val="en-US"/>
      <w:specVanish w:val="0"/>
    </w:rPr>
  </w:style>
  <w:style w:type="character" w:customStyle="1" w:styleId="MarginNoteChar">
    <w:name w:val="Margin Note Char"/>
    <w:link w:val="MarginNote"/>
    <w:rsid w:val="00896249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776BAA"/>
    <w:pPr>
      <w:ind w:left="720"/>
      <w:contextualSpacing/>
    </w:pPr>
  </w:style>
  <w:style w:type="paragraph" w:customStyle="1" w:styleId="SubSubhead">
    <w:name w:val="SubSubhead"/>
    <w:basedOn w:val="Normal"/>
    <w:next w:val="Normal"/>
    <w:rsid w:val="00AA4441"/>
    <w:pPr>
      <w:keepNext w:val="0"/>
      <w:keepLines w:val="0"/>
      <w:spacing w:before="360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224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488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.fmcsa.dot.gov/CompanySnapsho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7E52-574B-4938-890B-DD7076FF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KCoVRS Chapter 3</vt:lpstr>
    </vt:vector>
  </TitlesOfParts>
  <Company>3M Motor Vehicle Systems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KCoVRS Chapter 3</dc:title>
  <dc:subject>Training Guide</dc:subject>
  <dc:creator>KDOR Learning Center</dc:creator>
  <cp:keywords/>
  <dc:description/>
  <cp:lastModifiedBy>Jodie Soldan [KDOR]</cp:lastModifiedBy>
  <cp:revision>3</cp:revision>
  <cp:lastPrinted>2019-03-27T14:13:00Z</cp:lastPrinted>
  <dcterms:created xsi:type="dcterms:W3CDTF">2020-08-03T16:37:00Z</dcterms:created>
  <dcterms:modified xsi:type="dcterms:W3CDTF">2020-08-03T16:41:00Z</dcterms:modified>
</cp:coreProperties>
</file>